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6A3" w:rsidRDefault="001E0357">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2757804</wp:posOffset>
                </wp:positionH>
                <wp:positionV relativeFrom="paragraph">
                  <wp:posOffset>-80645</wp:posOffset>
                </wp:positionV>
                <wp:extent cx="3724275" cy="1009650"/>
                <wp:effectExtent l="0" t="0" r="9525" b="0"/>
                <wp:wrapNone/>
                <wp:docPr id="1" name="Zone de texte 1"/>
                <wp:cNvGraphicFramePr/>
                <a:graphic xmlns:a="http://schemas.openxmlformats.org/drawingml/2006/main">
                  <a:graphicData uri="http://schemas.microsoft.com/office/word/2010/wordprocessingShape">
                    <wps:wsp>
                      <wps:cNvSpPr txBox="1"/>
                      <wps:spPr>
                        <a:xfrm>
                          <a:off x="0" y="0"/>
                          <a:ext cx="3724275" cy="1009650"/>
                        </a:xfrm>
                        <a:prstGeom prst="rect">
                          <a:avLst/>
                        </a:prstGeom>
                        <a:solidFill>
                          <a:schemeClr val="lt1"/>
                        </a:solidFill>
                        <a:ln w="6350">
                          <a:noFill/>
                        </a:ln>
                      </wps:spPr>
                      <wps:txbx>
                        <w:txbxContent>
                          <w:p w:rsidR="001E0357" w:rsidRDefault="0077096D" w:rsidP="00B2431F">
                            <w:pPr>
                              <w:jc w:val="center"/>
                              <w:rPr>
                                <w:color w:val="00B050"/>
                                <w:sz w:val="36"/>
                                <w:szCs w:val="36"/>
                              </w:rPr>
                            </w:pPr>
                            <w:r>
                              <w:rPr>
                                <w:color w:val="00B050"/>
                                <w:sz w:val="36"/>
                                <w:szCs w:val="36"/>
                              </w:rPr>
                              <w:t>ATELIERS DE</w:t>
                            </w:r>
                            <w:r w:rsidR="00B2431F">
                              <w:rPr>
                                <w:color w:val="00B050"/>
                                <w:sz w:val="36"/>
                                <w:szCs w:val="36"/>
                              </w:rPr>
                              <w:t xml:space="preserve"> </w:t>
                            </w:r>
                            <w:r>
                              <w:rPr>
                                <w:color w:val="00B050"/>
                                <w:sz w:val="36"/>
                                <w:szCs w:val="36"/>
                              </w:rPr>
                              <w:t xml:space="preserve">COACHING </w:t>
                            </w:r>
                          </w:p>
                          <w:p w:rsidR="0077096D" w:rsidRPr="0077096D" w:rsidRDefault="0077096D" w:rsidP="00B2431F">
                            <w:pPr>
                              <w:jc w:val="center"/>
                              <w:rPr>
                                <w:color w:val="00B050"/>
                                <w:sz w:val="36"/>
                                <w:szCs w:val="36"/>
                              </w:rPr>
                            </w:pPr>
                            <w:r>
                              <w:rPr>
                                <w:color w:val="00B050"/>
                                <w:sz w:val="36"/>
                                <w:szCs w:val="36"/>
                              </w:rPr>
                              <w:t>ET DE</w:t>
                            </w:r>
                            <w:r w:rsidR="00B2431F">
                              <w:rPr>
                                <w:color w:val="00B050"/>
                                <w:sz w:val="36"/>
                                <w:szCs w:val="36"/>
                              </w:rPr>
                              <w:t xml:space="preserve"> </w:t>
                            </w:r>
                            <w:r>
                              <w:rPr>
                                <w:color w:val="00B050"/>
                                <w:sz w:val="36"/>
                                <w:szCs w:val="36"/>
                              </w:rPr>
                              <w:t>DEVELOPPEMENT PERSONNEL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margin-left:217.15pt;margin-top:-6.35pt;width:293.25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" fillcolor="white [3201]" stroked="f" strokeweight=".5pt">
                <v:textbox>
                  <w:txbxContent>
                    <w:p w:rsidR="001E0357" w:rsidRDefault="0077096D" w:rsidP="00B2431F">
                      <w:pPr>
                        <w:jc w:val="center"/>
                        <w:rPr>
                          <w:color w:val="00B050"/>
                          <w:sz w:val="36"/>
                          <w:szCs w:val="36"/>
                        </w:rPr>
                      </w:pPr>
                      <w:r>
                        <w:rPr>
                          <w:color w:val="00B050"/>
                          <w:sz w:val="36"/>
                          <w:szCs w:val="36"/>
                        </w:rPr>
                        <w:t>ATELIERS DE</w:t>
                      </w:r>
                      <w:r w:rsidR="00B2431F">
                        <w:rPr>
                          <w:color w:val="00B050"/>
                          <w:sz w:val="36"/>
                          <w:szCs w:val="36"/>
                        </w:rPr>
                        <w:t xml:space="preserve"> </w:t>
                      </w:r>
                      <w:r>
                        <w:rPr>
                          <w:color w:val="00B050"/>
                          <w:sz w:val="36"/>
                          <w:szCs w:val="36"/>
                        </w:rPr>
                        <w:t xml:space="preserve">COACHING </w:t>
                      </w:r>
                    </w:p>
                    <w:p w:rsidR="0077096D" w:rsidRPr="0077096D" w:rsidRDefault="0077096D" w:rsidP="00B2431F">
                      <w:pPr>
                        <w:jc w:val="center"/>
                        <w:rPr>
                          <w:color w:val="00B050"/>
                          <w:sz w:val="36"/>
                          <w:szCs w:val="36"/>
                        </w:rPr>
                      </w:pPr>
                      <w:r>
                        <w:rPr>
                          <w:color w:val="00B050"/>
                          <w:sz w:val="36"/>
                          <w:szCs w:val="36"/>
                        </w:rPr>
                        <w:t>ET DE</w:t>
                      </w:r>
                      <w:r w:rsidR="00B2431F">
                        <w:rPr>
                          <w:color w:val="00B050"/>
                          <w:sz w:val="36"/>
                          <w:szCs w:val="36"/>
                        </w:rPr>
                        <w:t xml:space="preserve"> </w:t>
                      </w:r>
                      <w:r>
                        <w:rPr>
                          <w:color w:val="00B050"/>
                          <w:sz w:val="36"/>
                          <w:szCs w:val="36"/>
                        </w:rPr>
                        <w:t>DEVELOPPEMENT PERSONNEL</w:t>
                      </w:r>
                    </w:p>
                  </w:txbxContent>
                </v:textbox>
              </v:shape>
            </w:pict>
          </mc:Fallback>
        </mc:AlternateContent>
      </w:r>
      <w:r>
        <w:rPr>
          <w:noProof/>
          <w:bdr w:val="none" w:sz="0" w:space="0" w:color="auto"/>
          <w:lang w:eastAsia="fr-FR"/>
        </w:rPr>
        <mc:AlternateContent>
          <mc:Choice Requires="wps">
            <w:drawing>
              <wp:anchor distT="0" distB="0" distL="114300" distR="114300" simplePos="0" relativeHeight="251667456" behindDoc="0" locked="0" layoutInCell="1" allowOverlap="1">
                <wp:simplePos x="0" y="0"/>
                <wp:positionH relativeFrom="column">
                  <wp:posOffset>-490220</wp:posOffset>
                </wp:positionH>
                <wp:positionV relativeFrom="paragraph">
                  <wp:posOffset>43180</wp:posOffset>
                </wp:positionV>
                <wp:extent cx="3581400" cy="135255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3581400" cy="1352550"/>
                        </a:xfrm>
                        <a:prstGeom prst="rect">
                          <a:avLst/>
                        </a:prstGeom>
                        <a:solidFill>
                          <a:schemeClr val="lt1"/>
                        </a:solidFill>
                        <a:ln w="6350">
                          <a:noFill/>
                        </a:ln>
                      </wps:spPr>
                      <wps:txbx>
                        <w:txbxContent>
                          <w:p w:rsidR="00B2431F" w:rsidRDefault="00B2431F" w:rsidP="00721DBB">
                            <w:pPr>
                              <w:ind w:left="-284"/>
                              <w:jc w:val="center"/>
                            </w:pPr>
                            <w:r w:rsidRPr="00B2431F">
                              <w:rPr>
                                <w:noProof/>
                                <w:lang w:eastAsia="fr-FR"/>
                              </w:rPr>
                              <w:drawing>
                                <wp:inline distT="0" distB="0" distL="0" distR="0">
                                  <wp:extent cx="1210005" cy="90000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0005" cy="900000"/>
                                          </a:xfrm>
                                          <a:prstGeom prst="rect">
                                            <a:avLst/>
                                          </a:prstGeom>
                                          <a:noFill/>
                                          <a:ln>
                                            <a:noFill/>
                                          </a:ln>
                                        </pic:spPr>
                                      </pic:pic>
                                    </a:graphicData>
                                  </a:graphic>
                                </wp:inline>
                              </w:drawing>
                            </w:r>
                            <w:r w:rsidRPr="00B2431F">
                              <w:t xml:space="preserve"> </w:t>
                            </w:r>
                            <w:r w:rsidR="001E0357" w:rsidRPr="001E0357">
                              <w:rPr>
                                <w:noProof/>
                                <w:sz w:val="32"/>
                                <w:szCs w:val="32"/>
                                <w:lang w:eastAsia="fr-FR"/>
                              </w:rPr>
                              <w:drawing>
                                <wp:inline distT="0" distB="0" distL="0" distR="0">
                                  <wp:extent cx="2125207" cy="1188000"/>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jc logo.jpg"/>
                                          <pic:cNvPicPr/>
                                        </pic:nvPicPr>
                                        <pic:blipFill>
                                          <a:blip r:embed="rId6">
                                            <a:extLst>
                                              <a:ext uri="{28A0092B-C50C-407E-A947-70E740481C1C}">
                                                <a14:useLocalDpi xmlns:a14="http://schemas.microsoft.com/office/drawing/2010/main" val="0"/>
                                              </a:ext>
                                            </a:extLst>
                                          </a:blip>
                                          <a:stretch>
                                            <a:fillRect/>
                                          </a:stretch>
                                        </pic:blipFill>
                                        <pic:spPr>
                                          <a:xfrm>
                                            <a:off x="0" y="0"/>
                                            <a:ext cx="2125207" cy="1188000"/>
                                          </a:xfrm>
                                          <a:prstGeom prst="rect">
                                            <a:avLst/>
                                          </a:prstGeom>
                                        </pic:spPr>
                                      </pic:pic>
                                    </a:graphicData>
                                  </a:graphic>
                                </wp:inline>
                              </w:drawing>
                            </w:r>
                          </w:p>
                          <w:p w:rsidR="008F7277" w:rsidRDefault="008F7277"/>
                          <w:p w:rsidR="005F615C" w:rsidRDefault="005F615C"/>
                          <w:p w:rsidR="00B2431F" w:rsidRDefault="00B243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27" type="#_x0000_t202" style="position:absolute;margin-left:-38.6pt;margin-top:3.4pt;width:282pt;height:1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" fillcolor="white [3201]" stroked="f" strokeweight=".5pt">
                <v:textbox>
                  <w:txbxContent>
                    <w:p w:rsidR="00B2431F" w:rsidRDefault="00B2431F" w:rsidP="00721DBB">
                      <w:pPr>
                        <w:ind w:left="-284"/>
                        <w:jc w:val="center"/>
                      </w:pPr>
                      <w:r w:rsidRPr="00B2431F">
                        <w:rPr>
                          <w:noProof/>
                          <w:lang w:eastAsia="fr-FR"/>
                        </w:rPr>
                        <w:drawing>
                          <wp:inline distT="0" distB="0" distL="0" distR="0">
                            <wp:extent cx="1210005" cy="90000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0005" cy="900000"/>
                                    </a:xfrm>
                                    <a:prstGeom prst="rect">
                                      <a:avLst/>
                                    </a:prstGeom>
                                    <a:noFill/>
                                    <a:ln>
                                      <a:noFill/>
                                    </a:ln>
                                  </pic:spPr>
                                </pic:pic>
                              </a:graphicData>
                            </a:graphic>
                          </wp:inline>
                        </w:drawing>
                      </w:r>
                      <w:r w:rsidRPr="00B2431F">
                        <w:t xml:space="preserve"> </w:t>
                      </w:r>
                      <w:r w:rsidR="001E0357" w:rsidRPr="001E0357">
                        <w:rPr>
                          <w:noProof/>
                          <w:sz w:val="32"/>
                          <w:szCs w:val="32"/>
                          <w:lang w:eastAsia="fr-FR"/>
                        </w:rPr>
                        <w:drawing>
                          <wp:inline distT="0" distB="0" distL="0" distR="0">
                            <wp:extent cx="2125207" cy="1188000"/>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jc logo.jpg"/>
                                    <pic:cNvPicPr/>
                                  </pic:nvPicPr>
                                  <pic:blipFill>
                                    <a:blip r:embed="rId6">
                                      <a:extLst>
                                        <a:ext uri="{28A0092B-C50C-407E-A947-70E740481C1C}">
                                          <a14:useLocalDpi xmlns:a14="http://schemas.microsoft.com/office/drawing/2010/main" val="0"/>
                                        </a:ext>
                                      </a:extLst>
                                    </a:blip>
                                    <a:stretch>
                                      <a:fillRect/>
                                    </a:stretch>
                                  </pic:blipFill>
                                  <pic:spPr>
                                    <a:xfrm>
                                      <a:off x="0" y="0"/>
                                      <a:ext cx="2125207" cy="1188000"/>
                                    </a:xfrm>
                                    <a:prstGeom prst="rect">
                                      <a:avLst/>
                                    </a:prstGeom>
                                  </pic:spPr>
                                </pic:pic>
                              </a:graphicData>
                            </a:graphic>
                          </wp:inline>
                        </w:drawing>
                      </w:r>
                    </w:p>
                    <w:p w:rsidR="008F7277" w:rsidRDefault="008F7277"/>
                    <w:p w:rsidR="005F615C" w:rsidRDefault="005F615C"/>
                    <w:p w:rsidR="00B2431F" w:rsidRDefault="00B2431F"/>
                  </w:txbxContent>
                </v:textbox>
              </v:shape>
            </w:pict>
          </mc:Fallback>
        </mc:AlternateContent>
      </w:r>
    </w:p>
    <w:p w:rsidR="008736A3" w:rsidRDefault="008736A3"/>
    <w:p w:rsidR="008736A3" w:rsidRDefault="008736A3"/>
    <w:p w:rsidR="008736A3" w:rsidRDefault="008736A3"/>
    <w:p w:rsidR="008736A3" w:rsidRDefault="008736A3"/>
    <w:p w:rsidR="008736A3" w:rsidRDefault="008736A3"/>
    <w:p w:rsidR="008736A3" w:rsidRDefault="008736A3">
      <w:bookmarkStart w:id="0" w:name="_GoBack"/>
      <w:bookmarkEnd w:id="0"/>
    </w:p>
    <w:p w:rsidR="008736A3" w:rsidRDefault="008736A3"/>
    <w:p w:rsidR="008736A3" w:rsidRDefault="008736A3"/>
    <w:p w:rsidR="008736A3" w:rsidRDefault="00EE104C">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109855</wp:posOffset>
                </wp:positionH>
                <wp:positionV relativeFrom="paragraph">
                  <wp:posOffset>8889</wp:posOffset>
                </wp:positionV>
                <wp:extent cx="5543550" cy="5476875"/>
                <wp:effectExtent l="0" t="0" r="0" b="9525"/>
                <wp:wrapNone/>
                <wp:docPr id="2" name="Zone de texte 2"/>
                <wp:cNvGraphicFramePr/>
                <a:graphic xmlns:a="http://schemas.openxmlformats.org/drawingml/2006/main">
                  <a:graphicData uri="http://schemas.microsoft.com/office/word/2010/wordprocessingShape">
                    <wps:wsp>
                      <wps:cNvSpPr txBox="1"/>
                      <wps:spPr>
                        <a:xfrm>
                          <a:off x="0" y="0"/>
                          <a:ext cx="5543550" cy="5476875"/>
                        </a:xfrm>
                        <a:prstGeom prst="rect">
                          <a:avLst/>
                        </a:prstGeom>
                        <a:solidFill>
                          <a:schemeClr val="lt1"/>
                        </a:solidFill>
                        <a:ln w="3175">
                          <a:noFill/>
                        </a:ln>
                      </wps:spPr>
                      <wps:txbx>
                        <w:txbxContent>
                          <w:p w:rsidR="006F5CCB" w:rsidRPr="00EE104C" w:rsidRDefault="006F5CCB" w:rsidP="006F5CCB">
                            <w:pPr>
                              <w:rPr>
                                <w:color w:val="00B050"/>
                                <w:sz w:val="28"/>
                                <w:szCs w:val="28"/>
                              </w:rPr>
                            </w:pPr>
                            <w:r>
                              <w:rPr>
                                <w:color w:val="00B050"/>
                                <w:sz w:val="28"/>
                                <w:szCs w:val="28"/>
                              </w:rPr>
                              <w:t>Ê</w:t>
                            </w:r>
                            <w:r w:rsidRPr="00EE104C">
                              <w:rPr>
                                <w:color w:val="00B050"/>
                                <w:sz w:val="28"/>
                                <w:szCs w:val="28"/>
                              </w:rPr>
                              <w:t>tes-vous totalement satisfait de votre vie</w:t>
                            </w:r>
                            <w:r>
                              <w:rPr>
                                <w:color w:val="00B050"/>
                                <w:sz w:val="28"/>
                                <w:szCs w:val="28"/>
                              </w:rPr>
                              <w:t xml:space="preserve"> ou c</w:t>
                            </w:r>
                            <w:r w:rsidRPr="00EE104C">
                              <w:rPr>
                                <w:color w:val="00B050"/>
                                <w:sz w:val="28"/>
                                <w:szCs w:val="28"/>
                              </w:rPr>
                              <w:t>herchez-v</w:t>
                            </w:r>
                            <w:r>
                              <w:rPr>
                                <w:color w:val="00B050"/>
                                <w:sz w:val="28"/>
                                <w:szCs w:val="28"/>
                              </w:rPr>
                              <w:t>o</w:t>
                            </w:r>
                            <w:r w:rsidRPr="00EE104C">
                              <w:rPr>
                                <w:color w:val="00B050"/>
                                <w:sz w:val="28"/>
                                <w:szCs w:val="28"/>
                              </w:rPr>
                              <w:t>us à en changer certains aspects</w:t>
                            </w:r>
                            <w:r w:rsidR="00957F0B">
                              <w:rPr>
                                <w:color w:val="00B050"/>
                                <w:sz w:val="28"/>
                                <w:szCs w:val="28"/>
                              </w:rPr>
                              <w:t xml:space="preserve"> </w:t>
                            </w:r>
                            <w:r w:rsidRPr="00EE104C">
                              <w:rPr>
                                <w:color w:val="00B050"/>
                                <w:sz w:val="28"/>
                                <w:szCs w:val="28"/>
                              </w:rPr>
                              <w:t>?</w:t>
                            </w:r>
                          </w:p>
                          <w:p w:rsidR="0077096D" w:rsidRPr="00311E8A" w:rsidRDefault="006F5CCB">
                            <w:pPr>
                              <w:rPr>
                                <w:color w:val="00B050"/>
                                <w:sz w:val="28"/>
                                <w:szCs w:val="28"/>
                              </w:rPr>
                            </w:pPr>
                            <w:r>
                              <w:rPr>
                                <w:color w:val="00B050"/>
                                <w:sz w:val="28"/>
                                <w:szCs w:val="28"/>
                              </w:rPr>
                              <w:t>S</w:t>
                            </w:r>
                            <w:r w:rsidR="00BA3483" w:rsidRPr="00311E8A">
                              <w:rPr>
                                <w:color w:val="00B050"/>
                                <w:sz w:val="28"/>
                                <w:szCs w:val="28"/>
                              </w:rPr>
                              <w:t>ouhaitez</w:t>
                            </w:r>
                            <w:r>
                              <w:rPr>
                                <w:color w:val="00B050"/>
                                <w:sz w:val="28"/>
                                <w:szCs w:val="28"/>
                              </w:rPr>
                              <w:t>-vous</w:t>
                            </w:r>
                            <w:r w:rsidR="00BA3483" w:rsidRPr="00311E8A">
                              <w:rPr>
                                <w:color w:val="00B050"/>
                                <w:sz w:val="28"/>
                                <w:szCs w:val="28"/>
                              </w:rPr>
                              <w:t xml:space="preserve"> mener à bien un projet, dépasser une difficulté, ou tout simplement évoluer vers un mieux-être</w:t>
                            </w:r>
                            <w:r w:rsidR="00957F0B">
                              <w:rPr>
                                <w:color w:val="00B050"/>
                                <w:sz w:val="28"/>
                                <w:szCs w:val="28"/>
                              </w:rPr>
                              <w:t xml:space="preserve"> </w:t>
                            </w:r>
                            <w:r w:rsidR="00BA3483" w:rsidRPr="00311E8A">
                              <w:rPr>
                                <w:color w:val="00B050"/>
                                <w:sz w:val="28"/>
                                <w:szCs w:val="28"/>
                              </w:rPr>
                              <w:t>?</w:t>
                            </w:r>
                          </w:p>
                          <w:p w:rsidR="00BA3483" w:rsidRPr="00311E8A" w:rsidRDefault="00BA3483">
                            <w:pPr>
                              <w:rPr>
                                <w:sz w:val="16"/>
                                <w:szCs w:val="16"/>
                              </w:rPr>
                            </w:pPr>
                          </w:p>
                          <w:p w:rsidR="00BA3483" w:rsidRDefault="00BA3483">
                            <w:pPr>
                              <w:rPr>
                                <w:sz w:val="28"/>
                                <w:szCs w:val="28"/>
                              </w:rPr>
                            </w:pPr>
                            <w:r>
                              <w:rPr>
                                <w:sz w:val="28"/>
                                <w:szCs w:val="28"/>
                              </w:rPr>
                              <w:t>Alors les ateliers de coaching et de développement personnel sont faits pour vous !</w:t>
                            </w:r>
                          </w:p>
                          <w:p w:rsidR="00BA3483" w:rsidRPr="006F5CCB" w:rsidRDefault="00BA3483">
                            <w:pPr>
                              <w:rPr>
                                <w:sz w:val="16"/>
                                <w:szCs w:val="16"/>
                              </w:rPr>
                            </w:pPr>
                          </w:p>
                          <w:p w:rsidR="006F5CCB" w:rsidRDefault="006F5CCB" w:rsidP="006F5CCB">
                            <w:pPr>
                              <w:rPr>
                                <w:sz w:val="28"/>
                                <w:szCs w:val="28"/>
                              </w:rPr>
                            </w:pPr>
                            <w:r>
                              <w:rPr>
                                <w:sz w:val="28"/>
                                <w:szCs w:val="28"/>
                              </w:rPr>
                              <w:t>Initier le changement est difficile même si on le souhaite fortement. Beaucoup de questions nous assaillent :</w:t>
                            </w:r>
                          </w:p>
                          <w:p w:rsidR="006F5CCB" w:rsidRDefault="006F5CCB" w:rsidP="006F5CCB">
                            <w:pPr>
                              <w:rPr>
                                <w:sz w:val="28"/>
                                <w:szCs w:val="28"/>
                              </w:rPr>
                            </w:pPr>
                            <w:r>
                              <w:rPr>
                                <w:sz w:val="28"/>
                                <w:szCs w:val="28"/>
                              </w:rPr>
                              <w:t>*</w:t>
                            </w:r>
                            <w:r w:rsidRPr="006F5CCB">
                              <w:rPr>
                                <w:sz w:val="28"/>
                                <w:szCs w:val="28"/>
                              </w:rPr>
                              <w:t xml:space="preserve">Est-ce </w:t>
                            </w:r>
                            <w:r w:rsidR="00957F0B" w:rsidRPr="006F5CCB">
                              <w:rPr>
                                <w:sz w:val="28"/>
                                <w:szCs w:val="28"/>
                              </w:rPr>
                              <w:t>possible ?</w:t>
                            </w:r>
                            <w:r w:rsidR="00D73EE9">
                              <w:rPr>
                                <w:sz w:val="28"/>
                                <w:szCs w:val="28"/>
                              </w:rPr>
                              <w:t xml:space="preserve"> </w:t>
                            </w:r>
                            <w:r>
                              <w:rPr>
                                <w:sz w:val="28"/>
                                <w:szCs w:val="28"/>
                              </w:rPr>
                              <w:t xml:space="preserve">*Que vais-je </w:t>
                            </w:r>
                            <w:r w:rsidR="00957F0B">
                              <w:rPr>
                                <w:sz w:val="28"/>
                                <w:szCs w:val="28"/>
                              </w:rPr>
                              <w:t>perdre ?</w:t>
                            </w:r>
                            <w:r w:rsidR="00D73EE9">
                              <w:rPr>
                                <w:sz w:val="28"/>
                                <w:szCs w:val="28"/>
                              </w:rPr>
                              <w:t xml:space="preserve"> </w:t>
                            </w:r>
                            <w:r>
                              <w:rPr>
                                <w:sz w:val="28"/>
                                <w:szCs w:val="28"/>
                              </w:rPr>
                              <w:t xml:space="preserve">*Que vais-je </w:t>
                            </w:r>
                            <w:r w:rsidR="00957F0B">
                              <w:rPr>
                                <w:sz w:val="28"/>
                                <w:szCs w:val="28"/>
                              </w:rPr>
                              <w:t>gagner ?</w:t>
                            </w:r>
                            <w:r w:rsidR="00D73EE9">
                              <w:rPr>
                                <w:sz w:val="28"/>
                                <w:szCs w:val="28"/>
                              </w:rPr>
                              <w:t xml:space="preserve"> </w:t>
                            </w:r>
                            <w:r>
                              <w:rPr>
                                <w:sz w:val="28"/>
                                <w:szCs w:val="28"/>
                              </w:rPr>
                              <w:t xml:space="preserve">*Au fond pourquoi est-ce que je cherche à </w:t>
                            </w:r>
                            <w:r w:rsidR="00957F0B">
                              <w:rPr>
                                <w:sz w:val="28"/>
                                <w:szCs w:val="28"/>
                              </w:rPr>
                              <w:t>changer ?</w:t>
                            </w:r>
                            <w:r w:rsidR="00D73EE9">
                              <w:rPr>
                                <w:sz w:val="28"/>
                                <w:szCs w:val="28"/>
                              </w:rPr>
                              <w:t xml:space="preserve"> </w:t>
                            </w:r>
                            <w:r>
                              <w:rPr>
                                <w:sz w:val="28"/>
                                <w:szCs w:val="28"/>
                              </w:rPr>
                              <w:t xml:space="preserve">*Qu’est-ce qui m’en </w:t>
                            </w:r>
                            <w:r w:rsidR="00957F0B">
                              <w:rPr>
                                <w:sz w:val="28"/>
                                <w:szCs w:val="28"/>
                              </w:rPr>
                              <w:t>empêche ?</w:t>
                            </w:r>
                            <w:r w:rsidR="00D73EE9">
                              <w:rPr>
                                <w:sz w:val="28"/>
                                <w:szCs w:val="28"/>
                              </w:rPr>
                              <w:t xml:space="preserve"> </w:t>
                            </w:r>
                            <w:r>
                              <w:rPr>
                                <w:sz w:val="28"/>
                                <w:szCs w:val="28"/>
                              </w:rPr>
                              <w:t>*Et</w:t>
                            </w:r>
                            <w:r w:rsidR="00D64C6C">
                              <w:rPr>
                                <w:sz w:val="28"/>
                                <w:szCs w:val="28"/>
                              </w:rPr>
                              <w:t xml:space="preserve"> </w:t>
                            </w:r>
                            <w:r w:rsidR="0081081B">
                              <w:rPr>
                                <w:sz w:val="28"/>
                                <w:szCs w:val="28"/>
                              </w:rPr>
                              <w:t>finalement</w:t>
                            </w:r>
                            <w:r w:rsidR="00D64C6C">
                              <w:rPr>
                                <w:sz w:val="28"/>
                                <w:szCs w:val="28"/>
                              </w:rPr>
                              <w:t xml:space="preserve"> </w:t>
                            </w:r>
                            <w:r>
                              <w:rPr>
                                <w:sz w:val="28"/>
                                <w:szCs w:val="28"/>
                              </w:rPr>
                              <w:t xml:space="preserve">comment m’y </w:t>
                            </w:r>
                            <w:r w:rsidR="00957F0B">
                              <w:rPr>
                                <w:sz w:val="28"/>
                                <w:szCs w:val="28"/>
                              </w:rPr>
                              <w:t>prendre ?</w:t>
                            </w:r>
                          </w:p>
                          <w:p w:rsidR="006F5CCB" w:rsidRPr="00EE104C" w:rsidRDefault="006F5CCB" w:rsidP="006F5CCB">
                            <w:pPr>
                              <w:rPr>
                                <w:color w:val="00B050"/>
                                <w:sz w:val="28"/>
                                <w:szCs w:val="28"/>
                              </w:rPr>
                            </w:pPr>
                            <w:r w:rsidRPr="00EE104C">
                              <w:rPr>
                                <w:color w:val="00B050"/>
                                <w:sz w:val="28"/>
                                <w:szCs w:val="28"/>
                              </w:rPr>
                              <w:t>Pour répondre à ces questions nous avons souvent besoin de nous faire accompagner. Venez découvrir deux façons d’avancer vers la réussite de votre projet</w:t>
                            </w:r>
                            <w:r>
                              <w:rPr>
                                <w:color w:val="00B050"/>
                                <w:sz w:val="28"/>
                                <w:szCs w:val="28"/>
                              </w:rPr>
                              <w:t> : le coaching et le développement personnel</w:t>
                            </w:r>
                          </w:p>
                          <w:p w:rsidR="006F5CCB" w:rsidRPr="00D73EE9" w:rsidRDefault="006F5CCB">
                            <w:pPr>
                              <w:rPr>
                                <w:sz w:val="16"/>
                                <w:szCs w:val="16"/>
                              </w:rPr>
                            </w:pPr>
                          </w:p>
                          <w:p w:rsidR="00BA3483" w:rsidRDefault="00BA3483">
                            <w:pPr>
                              <w:rPr>
                                <w:sz w:val="28"/>
                                <w:szCs w:val="28"/>
                              </w:rPr>
                            </w:pPr>
                            <w:r>
                              <w:rPr>
                                <w:sz w:val="28"/>
                                <w:szCs w:val="28"/>
                              </w:rPr>
                              <w:t>Vous pourrez vous familiariser avec ces accompagnements spécifiques lors de soirées « Découverte » et les expérimenter lors d’ateliers thématiques.</w:t>
                            </w:r>
                          </w:p>
                          <w:p w:rsidR="00BA3483" w:rsidRPr="00311E8A" w:rsidRDefault="00BA3483">
                            <w:pPr>
                              <w:rPr>
                                <w:sz w:val="16"/>
                                <w:szCs w:val="16"/>
                              </w:rPr>
                            </w:pPr>
                          </w:p>
                          <w:p w:rsidR="00BA3483" w:rsidRDefault="00BA3483">
                            <w:pPr>
                              <w:rPr>
                                <w:sz w:val="28"/>
                                <w:szCs w:val="28"/>
                              </w:rPr>
                            </w:pPr>
                            <w:r>
                              <w:rPr>
                                <w:sz w:val="28"/>
                                <w:szCs w:val="28"/>
                              </w:rPr>
                              <w:t>Ce sera l’occasion de prendre du temps pour vous afin de vous poser les bonnes questions</w:t>
                            </w:r>
                            <w:r w:rsidR="00311E8A">
                              <w:rPr>
                                <w:sz w:val="28"/>
                                <w:szCs w:val="28"/>
                              </w:rPr>
                              <w:t>, prendre du recul, prendre conscience de votre potentiel et de développer vos propres solutions en utilisant au mieux vos ressources personnelles.</w:t>
                            </w:r>
                          </w:p>
                          <w:p w:rsidR="00311E8A" w:rsidRPr="00311E8A" w:rsidRDefault="00311E8A">
                            <w:pPr>
                              <w:rPr>
                                <w:sz w:val="16"/>
                                <w:szCs w:val="16"/>
                              </w:rPr>
                            </w:pPr>
                          </w:p>
                          <w:p w:rsidR="00311E8A" w:rsidRPr="00311E8A" w:rsidRDefault="00311E8A" w:rsidP="00311E8A">
                            <w:pPr>
                              <w:jc w:val="center"/>
                              <w:rPr>
                                <w:color w:val="00B050"/>
                                <w:sz w:val="36"/>
                                <w:szCs w:val="36"/>
                              </w:rPr>
                            </w:pPr>
                            <w:r w:rsidRPr="00311E8A">
                              <w:rPr>
                                <w:color w:val="00B050"/>
                                <w:sz w:val="36"/>
                                <w:szCs w:val="36"/>
                              </w:rPr>
                              <w:t>Devenez la meilleure version de vous-même.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8" type="#_x0000_t202" style="position:absolute;margin-left:8.65pt;margin-top:.7pt;width:436.5pt;height:43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" fillcolor="white [3201]" stroked="f" strokeweight=".25pt">
                <v:textbox>
                  <w:txbxContent>
                    <w:p w:rsidR="006F5CCB" w:rsidRPr="00EE104C" w:rsidRDefault="006F5CCB" w:rsidP="006F5CCB">
                      <w:pPr>
                        <w:rPr>
                          <w:color w:val="00B050"/>
                          <w:sz w:val="28"/>
                          <w:szCs w:val="28"/>
                        </w:rPr>
                      </w:pPr>
                      <w:r>
                        <w:rPr>
                          <w:color w:val="00B050"/>
                          <w:sz w:val="28"/>
                          <w:szCs w:val="28"/>
                        </w:rPr>
                        <w:t>Ê</w:t>
                      </w:r>
                      <w:r w:rsidRPr="00EE104C">
                        <w:rPr>
                          <w:color w:val="00B050"/>
                          <w:sz w:val="28"/>
                          <w:szCs w:val="28"/>
                        </w:rPr>
                        <w:t>tes-vous totalement satisfait de votre vie</w:t>
                      </w:r>
                      <w:r>
                        <w:rPr>
                          <w:color w:val="00B050"/>
                          <w:sz w:val="28"/>
                          <w:szCs w:val="28"/>
                        </w:rPr>
                        <w:t xml:space="preserve"> ou c</w:t>
                      </w:r>
                      <w:r w:rsidRPr="00EE104C">
                        <w:rPr>
                          <w:color w:val="00B050"/>
                          <w:sz w:val="28"/>
                          <w:szCs w:val="28"/>
                        </w:rPr>
                        <w:t>herchez-v</w:t>
                      </w:r>
                      <w:r>
                        <w:rPr>
                          <w:color w:val="00B050"/>
                          <w:sz w:val="28"/>
                          <w:szCs w:val="28"/>
                        </w:rPr>
                        <w:t>o</w:t>
                      </w:r>
                      <w:r w:rsidRPr="00EE104C">
                        <w:rPr>
                          <w:color w:val="00B050"/>
                          <w:sz w:val="28"/>
                          <w:szCs w:val="28"/>
                        </w:rPr>
                        <w:t>us à en changer certains aspects</w:t>
                      </w:r>
                      <w:r w:rsidR="00957F0B">
                        <w:rPr>
                          <w:color w:val="00B050"/>
                          <w:sz w:val="28"/>
                          <w:szCs w:val="28"/>
                        </w:rPr>
                        <w:t xml:space="preserve"> </w:t>
                      </w:r>
                      <w:r w:rsidRPr="00EE104C">
                        <w:rPr>
                          <w:color w:val="00B050"/>
                          <w:sz w:val="28"/>
                          <w:szCs w:val="28"/>
                        </w:rPr>
                        <w:t>?</w:t>
                      </w:r>
                    </w:p>
                    <w:p w:rsidR="0077096D" w:rsidRPr="00311E8A" w:rsidRDefault="006F5CCB">
                      <w:pPr>
                        <w:rPr>
                          <w:color w:val="00B050"/>
                          <w:sz w:val="28"/>
                          <w:szCs w:val="28"/>
                        </w:rPr>
                      </w:pPr>
                      <w:r>
                        <w:rPr>
                          <w:color w:val="00B050"/>
                          <w:sz w:val="28"/>
                          <w:szCs w:val="28"/>
                        </w:rPr>
                        <w:t>S</w:t>
                      </w:r>
                      <w:r w:rsidR="00BA3483" w:rsidRPr="00311E8A">
                        <w:rPr>
                          <w:color w:val="00B050"/>
                          <w:sz w:val="28"/>
                          <w:szCs w:val="28"/>
                        </w:rPr>
                        <w:t>ouhaitez</w:t>
                      </w:r>
                      <w:r>
                        <w:rPr>
                          <w:color w:val="00B050"/>
                          <w:sz w:val="28"/>
                          <w:szCs w:val="28"/>
                        </w:rPr>
                        <w:t>-vous</w:t>
                      </w:r>
                      <w:r w:rsidR="00BA3483" w:rsidRPr="00311E8A">
                        <w:rPr>
                          <w:color w:val="00B050"/>
                          <w:sz w:val="28"/>
                          <w:szCs w:val="28"/>
                        </w:rPr>
                        <w:t xml:space="preserve"> mener à bien un projet, dépasser une difficulté, ou tout simplement évoluer vers un mieux-être</w:t>
                      </w:r>
                      <w:r w:rsidR="00957F0B">
                        <w:rPr>
                          <w:color w:val="00B050"/>
                          <w:sz w:val="28"/>
                          <w:szCs w:val="28"/>
                        </w:rPr>
                        <w:t xml:space="preserve"> </w:t>
                      </w:r>
                      <w:r w:rsidR="00BA3483" w:rsidRPr="00311E8A">
                        <w:rPr>
                          <w:color w:val="00B050"/>
                          <w:sz w:val="28"/>
                          <w:szCs w:val="28"/>
                        </w:rPr>
                        <w:t>?</w:t>
                      </w:r>
                    </w:p>
                    <w:p w:rsidR="00BA3483" w:rsidRPr="00311E8A" w:rsidRDefault="00BA3483">
                      <w:pPr>
                        <w:rPr>
                          <w:sz w:val="16"/>
                          <w:szCs w:val="16"/>
                        </w:rPr>
                      </w:pPr>
                    </w:p>
                    <w:p w:rsidR="00BA3483" w:rsidRDefault="00BA3483">
                      <w:pPr>
                        <w:rPr>
                          <w:sz w:val="28"/>
                          <w:szCs w:val="28"/>
                        </w:rPr>
                      </w:pPr>
                      <w:r>
                        <w:rPr>
                          <w:sz w:val="28"/>
                          <w:szCs w:val="28"/>
                        </w:rPr>
                        <w:t>Alors les ateliers de coaching et de développement personnel sont faits pour vous !</w:t>
                      </w:r>
                    </w:p>
                    <w:p w:rsidR="00BA3483" w:rsidRPr="006F5CCB" w:rsidRDefault="00BA3483">
                      <w:pPr>
                        <w:rPr>
                          <w:sz w:val="16"/>
                          <w:szCs w:val="16"/>
                        </w:rPr>
                      </w:pPr>
                    </w:p>
                    <w:p w:rsidR="006F5CCB" w:rsidRDefault="006F5CCB" w:rsidP="006F5CCB">
                      <w:pPr>
                        <w:rPr>
                          <w:sz w:val="28"/>
                          <w:szCs w:val="28"/>
                        </w:rPr>
                      </w:pPr>
                      <w:r>
                        <w:rPr>
                          <w:sz w:val="28"/>
                          <w:szCs w:val="28"/>
                        </w:rPr>
                        <w:t>Initier le changement est difficile même si on le souhaite fortement. Beaucoup de questions nous assaillent :</w:t>
                      </w:r>
                    </w:p>
                    <w:p w:rsidR="006F5CCB" w:rsidRDefault="006F5CCB" w:rsidP="006F5CCB">
                      <w:pPr>
                        <w:rPr>
                          <w:sz w:val="28"/>
                          <w:szCs w:val="28"/>
                        </w:rPr>
                      </w:pPr>
                      <w:r>
                        <w:rPr>
                          <w:sz w:val="28"/>
                          <w:szCs w:val="28"/>
                        </w:rPr>
                        <w:t>*</w:t>
                      </w:r>
                      <w:r w:rsidRPr="006F5CCB">
                        <w:rPr>
                          <w:sz w:val="28"/>
                          <w:szCs w:val="28"/>
                        </w:rPr>
                        <w:t xml:space="preserve">Est-ce </w:t>
                      </w:r>
                      <w:r w:rsidR="00957F0B" w:rsidRPr="006F5CCB">
                        <w:rPr>
                          <w:sz w:val="28"/>
                          <w:szCs w:val="28"/>
                        </w:rPr>
                        <w:t>possible ?</w:t>
                      </w:r>
                      <w:r w:rsidR="00D73EE9">
                        <w:rPr>
                          <w:sz w:val="28"/>
                          <w:szCs w:val="28"/>
                        </w:rPr>
                        <w:t xml:space="preserve"> </w:t>
                      </w:r>
                      <w:r>
                        <w:rPr>
                          <w:sz w:val="28"/>
                          <w:szCs w:val="28"/>
                        </w:rPr>
                        <w:t xml:space="preserve">*Que vais-je </w:t>
                      </w:r>
                      <w:r w:rsidR="00957F0B">
                        <w:rPr>
                          <w:sz w:val="28"/>
                          <w:szCs w:val="28"/>
                        </w:rPr>
                        <w:t>perdre ?</w:t>
                      </w:r>
                      <w:r w:rsidR="00D73EE9">
                        <w:rPr>
                          <w:sz w:val="28"/>
                          <w:szCs w:val="28"/>
                        </w:rPr>
                        <w:t xml:space="preserve"> </w:t>
                      </w:r>
                      <w:r>
                        <w:rPr>
                          <w:sz w:val="28"/>
                          <w:szCs w:val="28"/>
                        </w:rPr>
                        <w:t xml:space="preserve">*Que vais-je </w:t>
                      </w:r>
                      <w:r w:rsidR="00957F0B">
                        <w:rPr>
                          <w:sz w:val="28"/>
                          <w:szCs w:val="28"/>
                        </w:rPr>
                        <w:t>gagner ?</w:t>
                      </w:r>
                      <w:r w:rsidR="00D73EE9">
                        <w:rPr>
                          <w:sz w:val="28"/>
                          <w:szCs w:val="28"/>
                        </w:rPr>
                        <w:t xml:space="preserve"> </w:t>
                      </w:r>
                      <w:r>
                        <w:rPr>
                          <w:sz w:val="28"/>
                          <w:szCs w:val="28"/>
                        </w:rPr>
                        <w:t xml:space="preserve">*Au fond pourquoi est-ce que je cherche à </w:t>
                      </w:r>
                      <w:r w:rsidR="00957F0B">
                        <w:rPr>
                          <w:sz w:val="28"/>
                          <w:szCs w:val="28"/>
                        </w:rPr>
                        <w:t>changer ?</w:t>
                      </w:r>
                      <w:r w:rsidR="00D73EE9">
                        <w:rPr>
                          <w:sz w:val="28"/>
                          <w:szCs w:val="28"/>
                        </w:rPr>
                        <w:t xml:space="preserve"> </w:t>
                      </w:r>
                      <w:r>
                        <w:rPr>
                          <w:sz w:val="28"/>
                          <w:szCs w:val="28"/>
                        </w:rPr>
                        <w:t xml:space="preserve">*Qu’est-ce qui m’en </w:t>
                      </w:r>
                      <w:r w:rsidR="00957F0B">
                        <w:rPr>
                          <w:sz w:val="28"/>
                          <w:szCs w:val="28"/>
                        </w:rPr>
                        <w:t>empêche ?</w:t>
                      </w:r>
                      <w:r w:rsidR="00D73EE9">
                        <w:rPr>
                          <w:sz w:val="28"/>
                          <w:szCs w:val="28"/>
                        </w:rPr>
                        <w:t xml:space="preserve"> </w:t>
                      </w:r>
                      <w:r>
                        <w:rPr>
                          <w:sz w:val="28"/>
                          <w:szCs w:val="28"/>
                        </w:rPr>
                        <w:t>*Et</w:t>
                      </w:r>
                      <w:r w:rsidR="00D64C6C">
                        <w:rPr>
                          <w:sz w:val="28"/>
                          <w:szCs w:val="28"/>
                        </w:rPr>
                        <w:t xml:space="preserve"> </w:t>
                      </w:r>
                      <w:r w:rsidR="0081081B">
                        <w:rPr>
                          <w:sz w:val="28"/>
                          <w:szCs w:val="28"/>
                        </w:rPr>
                        <w:t>finalement</w:t>
                      </w:r>
                      <w:r w:rsidR="00D64C6C">
                        <w:rPr>
                          <w:sz w:val="28"/>
                          <w:szCs w:val="28"/>
                        </w:rPr>
                        <w:t xml:space="preserve"> </w:t>
                      </w:r>
                      <w:r>
                        <w:rPr>
                          <w:sz w:val="28"/>
                          <w:szCs w:val="28"/>
                        </w:rPr>
                        <w:t xml:space="preserve">comment m’y </w:t>
                      </w:r>
                      <w:r w:rsidR="00957F0B">
                        <w:rPr>
                          <w:sz w:val="28"/>
                          <w:szCs w:val="28"/>
                        </w:rPr>
                        <w:t>prendre ?</w:t>
                      </w:r>
                    </w:p>
                    <w:p w:rsidR="006F5CCB" w:rsidRPr="00EE104C" w:rsidRDefault="006F5CCB" w:rsidP="006F5CCB">
                      <w:pPr>
                        <w:rPr>
                          <w:color w:val="00B050"/>
                          <w:sz w:val="28"/>
                          <w:szCs w:val="28"/>
                        </w:rPr>
                      </w:pPr>
                      <w:r w:rsidRPr="00EE104C">
                        <w:rPr>
                          <w:color w:val="00B050"/>
                          <w:sz w:val="28"/>
                          <w:szCs w:val="28"/>
                        </w:rPr>
                        <w:t>Pour répondre à ces questions nous avons souvent besoin de nous faire accompagner. Venez découvrir deux façons d’avancer vers la réussite de votre projet</w:t>
                      </w:r>
                      <w:r>
                        <w:rPr>
                          <w:color w:val="00B050"/>
                          <w:sz w:val="28"/>
                          <w:szCs w:val="28"/>
                        </w:rPr>
                        <w:t> : le coaching et le développement personnel</w:t>
                      </w:r>
                    </w:p>
                    <w:p w:rsidR="006F5CCB" w:rsidRPr="00D73EE9" w:rsidRDefault="006F5CCB">
                      <w:pPr>
                        <w:rPr>
                          <w:sz w:val="16"/>
                          <w:szCs w:val="16"/>
                        </w:rPr>
                      </w:pPr>
                    </w:p>
                    <w:p w:rsidR="00BA3483" w:rsidRDefault="00BA3483">
                      <w:pPr>
                        <w:rPr>
                          <w:sz w:val="28"/>
                          <w:szCs w:val="28"/>
                        </w:rPr>
                      </w:pPr>
                      <w:r>
                        <w:rPr>
                          <w:sz w:val="28"/>
                          <w:szCs w:val="28"/>
                        </w:rPr>
                        <w:t>Vous pourrez vous familiariser avec ces accompagnements spécifiques lors de soirées « Découverte » et les expérimenter lors d’ateliers thématiques.</w:t>
                      </w:r>
                    </w:p>
                    <w:p w:rsidR="00BA3483" w:rsidRPr="00311E8A" w:rsidRDefault="00BA3483">
                      <w:pPr>
                        <w:rPr>
                          <w:sz w:val="16"/>
                          <w:szCs w:val="16"/>
                        </w:rPr>
                      </w:pPr>
                    </w:p>
                    <w:p w:rsidR="00BA3483" w:rsidRDefault="00BA3483">
                      <w:pPr>
                        <w:rPr>
                          <w:sz w:val="28"/>
                          <w:szCs w:val="28"/>
                        </w:rPr>
                      </w:pPr>
                      <w:r>
                        <w:rPr>
                          <w:sz w:val="28"/>
                          <w:szCs w:val="28"/>
                        </w:rPr>
                        <w:t>Ce sera l’occasion de prendre du temps pour vous afin de vous poser les bonnes questions</w:t>
                      </w:r>
                      <w:r w:rsidR="00311E8A">
                        <w:rPr>
                          <w:sz w:val="28"/>
                          <w:szCs w:val="28"/>
                        </w:rPr>
                        <w:t>, prendre du recul, prendre conscience de votre potentiel et de développer vos propres solutions en utilisant au mieux vos ressources personnelles.</w:t>
                      </w:r>
                    </w:p>
                    <w:p w:rsidR="00311E8A" w:rsidRPr="00311E8A" w:rsidRDefault="00311E8A">
                      <w:pPr>
                        <w:rPr>
                          <w:sz w:val="16"/>
                          <w:szCs w:val="16"/>
                        </w:rPr>
                      </w:pPr>
                    </w:p>
                    <w:p w:rsidR="00311E8A" w:rsidRPr="00311E8A" w:rsidRDefault="00311E8A" w:rsidP="00311E8A">
                      <w:pPr>
                        <w:jc w:val="center"/>
                        <w:rPr>
                          <w:color w:val="00B050"/>
                          <w:sz w:val="36"/>
                          <w:szCs w:val="36"/>
                        </w:rPr>
                      </w:pPr>
                      <w:r w:rsidRPr="00311E8A">
                        <w:rPr>
                          <w:color w:val="00B050"/>
                          <w:sz w:val="36"/>
                          <w:szCs w:val="36"/>
                        </w:rPr>
                        <w:t>Devenez la meilleure version de vous-même.</w:t>
                      </w:r>
                    </w:p>
                  </w:txbxContent>
                </v:textbox>
              </v:shape>
            </w:pict>
          </mc:Fallback>
        </mc:AlternateContent>
      </w:r>
    </w:p>
    <w:p w:rsidR="008736A3" w:rsidRDefault="008736A3"/>
    <w:p w:rsidR="008736A3" w:rsidRDefault="008736A3"/>
    <w:p w:rsidR="008736A3" w:rsidRDefault="008736A3"/>
    <w:p w:rsidR="008736A3" w:rsidRDefault="008736A3"/>
    <w:p w:rsidR="008736A3" w:rsidRDefault="008736A3"/>
    <w:p w:rsidR="008736A3" w:rsidRDefault="008736A3"/>
    <w:p w:rsidR="008736A3" w:rsidRDefault="008736A3"/>
    <w:p w:rsidR="008736A3" w:rsidRDefault="008736A3"/>
    <w:p w:rsidR="008736A3" w:rsidRDefault="008736A3"/>
    <w:p w:rsidR="008736A3" w:rsidRDefault="008736A3"/>
    <w:p w:rsidR="008736A3" w:rsidRDefault="008736A3"/>
    <w:p w:rsidR="008736A3" w:rsidRDefault="008736A3"/>
    <w:p w:rsidR="008736A3" w:rsidRDefault="008736A3"/>
    <w:p w:rsidR="008736A3" w:rsidRDefault="008736A3"/>
    <w:p w:rsidR="008736A3" w:rsidRDefault="008736A3"/>
    <w:p w:rsidR="008736A3" w:rsidRDefault="008736A3"/>
    <w:p w:rsidR="008736A3" w:rsidRDefault="008736A3"/>
    <w:p w:rsidR="008736A3" w:rsidRDefault="008736A3"/>
    <w:p w:rsidR="008736A3" w:rsidRDefault="008736A3"/>
    <w:p w:rsidR="008736A3" w:rsidRDefault="008736A3"/>
    <w:p w:rsidR="008736A3" w:rsidRDefault="008736A3"/>
    <w:p w:rsidR="008736A3" w:rsidRDefault="008736A3"/>
    <w:p w:rsidR="008736A3" w:rsidRDefault="008736A3"/>
    <w:p w:rsidR="008736A3" w:rsidRDefault="008736A3"/>
    <w:p w:rsidR="008736A3" w:rsidRDefault="008736A3"/>
    <w:p w:rsidR="00957F0B" w:rsidRDefault="00957F0B"/>
    <w:p w:rsidR="008736A3" w:rsidRDefault="008736A3"/>
    <w:p w:rsidR="008736A3" w:rsidRDefault="008736A3"/>
    <w:p w:rsidR="008736A3" w:rsidRDefault="008736A3"/>
    <w:p w:rsidR="008736A3" w:rsidRDefault="008736A3"/>
    <w:p w:rsidR="008736A3" w:rsidRDefault="00D73EE9">
      <w:r>
        <w:rPr>
          <w:noProof/>
          <w:lang w:eastAsia="fr-FR"/>
        </w:rPr>
        <mc:AlternateContent>
          <mc:Choice Requires="wps">
            <w:drawing>
              <wp:anchor distT="0" distB="0" distL="114300" distR="114300" simplePos="0" relativeHeight="251664384" behindDoc="0" locked="0" layoutInCell="1" allowOverlap="1" wp14:anchorId="001C7167" wp14:editId="5E37355D">
                <wp:simplePos x="0" y="0"/>
                <wp:positionH relativeFrom="column">
                  <wp:posOffset>1862455</wp:posOffset>
                </wp:positionH>
                <wp:positionV relativeFrom="paragraph">
                  <wp:posOffset>54610</wp:posOffset>
                </wp:positionV>
                <wp:extent cx="3752850" cy="2090420"/>
                <wp:effectExtent l="0" t="0" r="0" b="5080"/>
                <wp:wrapNone/>
                <wp:docPr id="4" name="Zone de texte 4"/>
                <wp:cNvGraphicFramePr/>
                <a:graphic xmlns:a="http://schemas.openxmlformats.org/drawingml/2006/main">
                  <a:graphicData uri="http://schemas.microsoft.com/office/word/2010/wordprocessingShape">
                    <wps:wsp>
                      <wps:cNvSpPr txBox="1"/>
                      <wps:spPr>
                        <a:xfrm>
                          <a:off x="0" y="0"/>
                          <a:ext cx="3752850" cy="2090420"/>
                        </a:xfrm>
                        <a:prstGeom prst="rect">
                          <a:avLst/>
                        </a:prstGeom>
                        <a:solidFill>
                          <a:schemeClr val="accent4">
                            <a:lumMod val="20000"/>
                            <a:lumOff val="80000"/>
                          </a:schemeClr>
                        </a:solidFill>
                        <a:ln w="6350">
                          <a:noFill/>
                        </a:ln>
                        <a:effectLst/>
                        <a:sp3d/>
                      </wps:spPr>
                      <wps:style>
                        <a:lnRef idx="0">
                          <a:scrgbClr r="0" g="0" b="0"/>
                        </a:lnRef>
                        <a:fillRef idx="0">
                          <a:scrgbClr r="0" g="0" b="0"/>
                        </a:fillRef>
                        <a:effectRef idx="0">
                          <a:scrgbClr r="0" g="0" b="0"/>
                        </a:effectRef>
                        <a:fontRef idx="none"/>
                      </wps:style>
                      <wps:txbx>
                        <w:txbxContent>
                          <w:p w:rsidR="00A66CF5" w:rsidRDefault="00A66CF5" w:rsidP="00A66CF5">
                            <w:pPr>
                              <w:jc w:val="center"/>
                            </w:pPr>
                            <w:r>
                              <w:t>Ateliers THEMATIQUES</w:t>
                            </w:r>
                          </w:p>
                          <w:p w:rsidR="00A66CF5" w:rsidRDefault="00A66CF5" w:rsidP="00A66CF5">
                            <w:pPr>
                              <w:jc w:val="center"/>
                            </w:pPr>
                            <w:r>
                              <w:t>3heures</w:t>
                            </w:r>
                          </w:p>
                          <w:p w:rsidR="00931C50" w:rsidRDefault="00931C50" w:rsidP="00A66CF5">
                            <w:pPr>
                              <w:jc w:val="center"/>
                            </w:pPr>
                          </w:p>
                          <w:p w:rsidR="00A66CF5" w:rsidRDefault="005148EC" w:rsidP="00D73EE9">
                            <w:pPr>
                              <w:jc w:val="center"/>
                            </w:pPr>
                            <w:r>
                              <w:t>Le Samedi de 9h à 12h</w:t>
                            </w:r>
                            <w:r w:rsidR="00931C50">
                              <w:t xml:space="preserve"> à la MJC</w:t>
                            </w:r>
                          </w:p>
                          <w:p w:rsidR="00A66CF5" w:rsidRDefault="00A66CF5" w:rsidP="00A66CF5"/>
                          <w:p w:rsidR="00931C50" w:rsidRDefault="00931C50" w:rsidP="00A66CF5"/>
                          <w:p w:rsidR="00A66CF5" w:rsidRDefault="00A66CF5" w:rsidP="00A66CF5">
                            <w:pPr>
                              <w:pStyle w:val="Paragraphedeliste"/>
                              <w:numPr>
                                <w:ilvl w:val="0"/>
                                <w:numId w:val="2"/>
                              </w:numPr>
                            </w:pPr>
                            <w:r>
                              <w:t>20/10/2018 “Equilibrer sa vie”</w:t>
                            </w:r>
                          </w:p>
                          <w:p w:rsidR="00A66CF5" w:rsidRDefault="00A66CF5" w:rsidP="00A66CF5">
                            <w:pPr>
                              <w:pStyle w:val="Paragraphedeliste"/>
                              <w:numPr>
                                <w:ilvl w:val="0"/>
                                <w:numId w:val="2"/>
                              </w:numPr>
                            </w:pPr>
                            <w:r>
                              <w:t>17/11/2018 “Apprivoiser ses émotions”</w:t>
                            </w:r>
                          </w:p>
                          <w:p w:rsidR="00A66CF5" w:rsidRDefault="00A66CF5" w:rsidP="00A66CF5">
                            <w:pPr>
                              <w:pStyle w:val="Paragraphedeliste"/>
                              <w:numPr>
                                <w:ilvl w:val="0"/>
                                <w:numId w:val="2"/>
                              </w:numPr>
                            </w:pPr>
                            <w:r>
                              <w:t>08/12/2018 “Faire des choix”</w:t>
                            </w:r>
                          </w:p>
                          <w:p w:rsidR="00A66CF5" w:rsidRDefault="00A66CF5" w:rsidP="00A66CF5">
                            <w:pPr>
                              <w:pStyle w:val="Paragraphedeliste"/>
                              <w:numPr>
                                <w:ilvl w:val="0"/>
                                <w:numId w:val="2"/>
                              </w:numPr>
                            </w:pPr>
                            <w:r>
                              <w:t>09/02/2019 “Développer sa confiance en soi”</w:t>
                            </w:r>
                          </w:p>
                          <w:p w:rsidR="00A66CF5" w:rsidRDefault="00A66CF5" w:rsidP="00A66CF5">
                            <w:pPr>
                              <w:pStyle w:val="Paragraphedeliste"/>
                              <w:numPr>
                                <w:ilvl w:val="0"/>
                                <w:numId w:val="2"/>
                              </w:numPr>
                            </w:pPr>
                            <w:r>
                              <w:t>16/03/2019 “Evoluer vers la réussite de son projet”</w:t>
                            </w:r>
                          </w:p>
                          <w:p w:rsidR="00A66CF5" w:rsidRDefault="00A66CF5" w:rsidP="00A66CF5"/>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C7167" id="Zone de texte 4" o:spid="_x0000_s1029" type="#_x0000_t202" style="position:absolute;margin-left:146.65pt;margin-top:4.3pt;width:295.5pt;height:16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" fillcolor="#fff2cc [663]" stroked="f" strokeweight=".5pt">
                <v:textbox inset="4pt,4pt,4pt,4pt">
                  <w:txbxContent>
                    <w:p w:rsidR="00A66CF5" w:rsidRDefault="00A66CF5" w:rsidP="00A66CF5">
                      <w:pPr>
                        <w:jc w:val="center"/>
                      </w:pPr>
                      <w:r>
                        <w:t>Ateliers THEMATIQUES</w:t>
                      </w:r>
                    </w:p>
                    <w:p w:rsidR="00A66CF5" w:rsidRDefault="00A66CF5" w:rsidP="00A66CF5">
                      <w:pPr>
                        <w:jc w:val="center"/>
                      </w:pPr>
                      <w:r>
                        <w:t>3heures</w:t>
                      </w:r>
                    </w:p>
                    <w:p w:rsidR="00931C50" w:rsidRDefault="00931C50" w:rsidP="00A66CF5">
                      <w:pPr>
                        <w:jc w:val="center"/>
                      </w:pPr>
                    </w:p>
                    <w:p w:rsidR="00A66CF5" w:rsidRDefault="005148EC" w:rsidP="00D73EE9">
                      <w:pPr>
                        <w:jc w:val="center"/>
                      </w:pPr>
                      <w:r>
                        <w:t>Le Samedi de 9h à 12h</w:t>
                      </w:r>
                      <w:r w:rsidR="00931C50">
                        <w:t xml:space="preserve"> à la MJC</w:t>
                      </w:r>
                    </w:p>
                    <w:p w:rsidR="00A66CF5" w:rsidRDefault="00A66CF5" w:rsidP="00A66CF5"/>
                    <w:p w:rsidR="00931C50" w:rsidRDefault="00931C50" w:rsidP="00A66CF5"/>
                    <w:p w:rsidR="00A66CF5" w:rsidRDefault="00A66CF5" w:rsidP="00A66CF5">
                      <w:pPr>
                        <w:pStyle w:val="Paragraphedeliste"/>
                        <w:numPr>
                          <w:ilvl w:val="0"/>
                          <w:numId w:val="2"/>
                        </w:numPr>
                      </w:pPr>
                      <w:r>
                        <w:t>20/10/2018 “Equilibrer sa vie”</w:t>
                      </w:r>
                    </w:p>
                    <w:p w:rsidR="00A66CF5" w:rsidRDefault="00A66CF5" w:rsidP="00A66CF5">
                      <w:pPr>
                        <w:pStyle w:val="Paragraphedeliste"/>
                        <w:numPr>
                          <w:ilvl w:val="0"/>
                          <w:numId w:val="2"/>
                        </w:numPr>
                      </w:pPr>
                      <w:r>
                        <w:t>17/11/2018 “Apprivoiser ses émotions”</w:t>
                      </w:r>
                    </w:p>
                    <w:p w:rsidR="00A66CF5" w:rsidRDefault="00A66CF5" w:rsidP="00A66CF5">
                      <w:pPr>
                        <w:pStyle w:val="Paragraphedeliste"/>
                        <w:numPr>
                          <w:ilvl w:val="0"/>
                          <w:numId w:val="2"/>
                        </w:numPr>
                      </w:pPr>
                      <w:r>
                        <w:t>08/12/2018 “Faire des choix”</w:t>
                      </w:r>
                    </w:p>
                    <w:p w:rsidR="00A66CF5" w:rsidRDefault="00A66CF5" w:rsidP="00A66CF5">
                      <w:pPr>
                        <w:pStyle w:val="Paragraphedeliste"/>
                        <w:numPr>
                          <w:ilvl w:val="0"/>
                          <w:numId w:val="2"/>
                        </w:numPr>
                      </w:pPr>
                      <w:r>
                        <w:t>09/02/2019 “Développer sa confiance en soi”</w:t>
                      </w:r>
                    </w:p>
                    <w:p w:rsidR="00A66CF5" w:rsidRDefault="00A66CF5" w:rsidP="00A66CF5">
                      <w:pPr>
                        <w:pStyle w:val="Paragraphedeliste"/>
                        <w:numPr>
                          <w:ilvl w:val="0"/>
                          <w:numId w:val="2"/>
                        </w:numPr>
                      </w:pPr>
                      <w:r>
                        <w:t>16/03/2019 “Evoluer vers la réussite de son projet”</w:t>
                      </w:r>
                    </w:p>
                    <w:p w:rsidR="00A66CF5" w:rsidRDefault="00A66CF5" w:rsidP="00A66CF5"/>
                  </w:txbxContent>
                </v:textbox>
              </v:shape>
            </w:pict>
          </mc:Fallback>
        </mc:AlternateContent>
      </w:r>
      <w:r>
        <w:rPr>
          <w:noProof/>
          <w:lang w:eastAsia="fr-FR"/>
        </w:rPr>
        <mc:AlternateContent>
          <mc:Choice Requires="wps">
            <w:drawing>
              <wp:anchor distT="0" distB="0" distL="114300" distR="114300" simplePos="0" relativeHeight="251662336" behindDoc="0" locked="0" layoutInCell="1" allowOverlap="1" wp14:anchorId="0B1AC8B5" wp14:editId="1D928127">
                <wp:simplePos x="0" y="0"/>
                <wp:positionH relativeFrom="column">
                  <wp:posOffset>119380</wp:posOffset>
                </wp:positionH>
                <wp:positionV relativeFrom="paragraph">
                  <wp:posOffset>54610</wp:posOffset>
                </wp:positionV>
                <wp:extent cx="1743075" cy="2090420"/>
                <wp:effectExtent l="0" t="0" r="9525" b="5080"/>
                <wp:wrapNone/>
                <wp:docPr id="3" name="Zone de texte 3"/>
                <wp:cNvGraphicFramePr/>
                <a:graphic xmlns:a="http://schemas.openxmlformats.org/drawingml/2006/main">
                  <a:graphicData uri="http://schemas.microsoft.com/office/word/2010/wordprocessingShape">
                    <wps:wsp>
                      <wps:cNvSpPr txBox="1"/>
                      <wps:spPr>
                        <a:xfrm>
                          <a:off x="0" y="0"/>
                          <a:ext cx="1743075" cy="2090420"/>
                        </a:xfrm>
                        <a:prstGeom prst="rect">
                          <a:avLst/>
                        </a:prstGeom>
                        <a:solidFill>
                          <a:schemeClr val="accent6">
                            <a:lumMod val="20000"/>
                            <a:lumOff val="80000"/>
                          </a:schemeClr>
                        </a:solidFill>
                        <a:ln w="6350">
                          <a:noFill/>
                        </a:ln>
                        <a:effectLst/>
                        <a:sp3d/>
                      </wps:spPr>
                      <wps:style>
                        <a:lnRef idx="0">
                          <a:scrgbClr r="0" g="0" b="0"/>
                        </a:lnRef>
                        <a:fillRef idx="0">
                          <a:scrgbClr r="0" g="0" b="0"/>
                        </a:fillRef>
                        <a:effectRef idx="0">
                          <a:scrgbClr r="0" g="0" b="0"/>
                        </a:effectRef>
                        <a:fontRef idx="none"/>
                      </wps:style>
                      <wps:txbx>
                        <w:txbxContent>
                          <w:p w:rsidR="00A66CF5" w:rsidRDefault="00A66CF5" w:rsidP="00A66CF5">
                            <w:pPr>
                              <w:jc w:val="center"/>
                            </w:pPr>
                            <w:r>
                              <w:t>Soirées DECOUVERTE</w:t>
                            </w:r>
                          </w:p>
                          <w:p w:rsidR="00A66CF5" w:rsidRDefault="00A66CF5" w:rsidP="00A66CF5">
                            <w:pPr>
                              <w:jc w:val="center"/>
                            </w:pPr>
                            <w:r>
                              <w:t>2heures</w:t>
                            </w:r>
                          </w:p>
                          <w:p w:rsidR="00931C50" w:rsidRDefault="00931C50" w:rsidP="00A66CF5">
                            <w:pPr>
                              <w:jc w:val="center"/>
                            </w:pPr>
                          </w:p>
                          <w:p w:rsidR="00A66CF5" w:rsidRDefault="005148EC" w:rsidP="00A66CF5">
                            <w:r>
                              <w:t>Le vendredi de 19 à 21h</w:t>
                            </w:r>
                          </w:p>
                          <w:p w:rsidR="00A66CF5" w:rsidRDefault="00DB6650" w:rsidP="008F7277">
                            <w:pPr>
                              <w:jc w:val="center"/>
                            </w:pPr>
                            <w:proofErr w:type="gramStart"/>
                            <w:r>
                              <w:t>à</w:t>
                            </w:r>
                            <w:proofErr w:type="gramEnd"/>
                            <w:r>
                              <w:t xml:space="preserve"> </w:t>
                            </w:r>
                            <w:r w:rsidR="008F7277">
                              <w:t>la MJC</w:t>
                            </w:r>
                          </w:p>
                          <w:p w:rsidR="00A66CF5" w:rsidRDefault="00A66CF5" w:rsidP="00A66CF5"/>
                          <w:p w:rsidR="00A66CF5" w:rsidRDefault="00A66CF5" w:rsidP="00A66CF5">
                            <w:pPr>
                              <w:pStyle w:val="Paragraphedeliste"/>
                              <w:numPr>
                                <w:ilvl w:val="0"/>
                                <w:numId w:val="1"/>
                              </w:numPr>
                            </w:pPr>
                            <w:r>
                              <w:t>19/10/2018</w:t>
                            </w:r>
                          </w:p>
                          <w:p w:rsidR="00A66CF5" w:rsidRDefault="00A66CF5" w:rsidP="00A66CF5">
                            <w:pPr>
                              <w:pStyle w:val="Paragraphedeliste"/>
                              <w:numPr>
                                <w:ilvl w:val="0"/>
                                <w:numId w:val="1"/>
                              </w:numPr>
                            </w:pPr>
                            <w:r>
                              <w:t>16/11/2018</w:t>
                            </w:r>
                          </w:p>
                          <w:p w:rsidR="00A66CF5" w:rsidRDefault="00A66CF5" w:rsidP="00A66CF5">
                            <w:pPr>
                              <w:pStyle w:val="Paragraphedeliste"/>
                              <w:numPr>
                                <w:ilvl w:val="0"/>
                                <w:numId w:val="1"/>
                              </w:numPr>
                            </w:pPr>
                            <w:r>
                              <w:t>07/12/2018</w:t>
                            </w:r>
                          </w:p>
                          <w:p w:rsidR="00A66CF5" w:rsidRDefault="00A66CF5" w:rsidP="00A66CF5">
                            <w:pPr>
                              <w:pStyle w:val="Paragraphedeliste"/>
                              <w:numPr>
                                <w:ilvl w:val="0"/>
                                <w:numId w:val="1"/>
                              </w:numPr>
                            </w:pPr>
                            <w:r>
                              <w:t>08/02/2019</w:t>
                            </w:r>
                          </w:p>
                          <w:p w:rsidR="00A66CF5" w:rsidRDefault="00A66CF5" w:rsidP="00A66CF5">
                            <w:pPr>
                              <w:pStyle w:val="Paragraphedeliste"/>
                              <w:numPr>
                                <w:ilvl w:val="0"/>
                                <w:numId w:val="1"/>
                              </w:numPr>
                            </w:pPr>
                            <w:r>
                              <w:t>15/03/2019</w:t>
                            </w:r>
                          </w:p>
                          <w:p w:rsidR="00A66CF5" w:rsidRDefault="00A66CF5" w:rsidP="00A66CF5"/>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AC8B5" id="Zone de texte 3" o:spid="_x0000_s1030" type="#_x0000_t202" style="position:absolute;margin-left:9.4pt;margin-top:4.3pt;width:137.25pt;height:16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" fillcolor="#e2efd9 [665]" stroked="f" strokeweight=".5pt">
                <v:textbox inset="4pt,4pt,4pt,4pt">
                  <w:txbxContent>
                    <w:p w:rsidR="00A66CF5" w:rsidRDefault="00A66CF5" w:rsidP="00A66CF5">
                      <w:pPr>
                        <w:jc w:val="center"/>
                      </w:pPr>
                      <w:r>
                        <w:t>Soirées DECOUVERTE</w:t>
                      </w:r>
                    </w:p>
                    <w:p w:rsidR="00A66CF5" w:rsidRDefault="00A66CF5" w:rsidP="00A66CF5">
                      <w:pPr>
                        <w:jc w:val="center"/>
                      </w:pPr>
                      <w:r>
                        <w:t>2heures</w:t>
                      </w:r>
                    </w:p>
                    <w:p w:rsidR="00931C50" w:rsidRDefault="00931C50" w:rsidP="00A66CF5">
                      <w:pPr>
                        <w:jc w:val="center"/>
                      </w:pPr>
                    </w:p>
                    <w:p w:rsidR="00A66CF5" w:rsidRDefault="005148EC" w:rsidP="00A66CF5">
                      <w:r>
                        <w:t>Le vendredi de 19 à 21h</w:t>
                      </w:r>
                    </w:p>
                    <w:p w:rsidR="00A66CF5" w:rsidRDefault="00DB6650" w:rsidP="008F7277">
                      <w:pPr>
                        <w:jc w:val="center"/>
                      </w:pPr>
                      <w:proofErr w:type="gramStart"/>
                      <w:r>
                        <w:t>à</w:t>
                      </w:r>
                      <w:proofErr w:type="gramEnd"/>
                      <w:r>
                        <w:t xml:space="preserve"> </w:t>
                      </w:r>
                      <w:r w:rsidR="008F7277">
                        <w:t>la MJC</w:t>
                      </w:r>
                    </w:p>
                    <w:p w:rsidR="00A66CF5" w:rsidRDefault="00A66CF5" w:rsidP="00A66CF5"/>
                    <w:p w:rsidR="00A66CF5" w:rsidRDefault="00A66CF5" w:rsidP="00A66CF5">
                      <w:pPr>
                        <w:pStyle w:val="Paragraphedeliste"/>
                        <w:numPr>
                          <w:ilvl w:val="0"/>
                          <w:numId w:val="1"/>
                        </w:numPr>
                      </w:pPr>
                      <w:r>
                        <w:t>19/10/2018</w:t>
                      </w:r>
                    </w:p>
                    <w:p w:rsidR="00A66CF5" w:rsidRDefault="00A66CF5" w:rsidP="00A66CF5">
                      <w:pPr>
                        <w:pStyle w:val="Paragraphedeliste"/>
                        <w:numPr>
                          <w:ilvl w:val="0"/>
                          <w:numId w:val="1"/>
                        </w:numPr>
                      </w:pPr>
                      <w:r>
                        <w:t>16/11/2018</w:t>
                      </w:r>
                    </w:p>
                    <w:p w:rsidR="00A66CF5" w:rsidRDefault="00A66CF5" w:rsidP="00A66CF5">
                      <w:pPr>
                        <w:pStyle w:val="Paragraphedeliste"/>
                        <w:numPr>
                          <w:ilvl w:val="0"/>
                          <w:numId w:val="1"/>
                        </w:numPr>
                      </w:pPr>
                      <w:r>
                        <w:t>07/12/2018</w:t>
                      </w:r>
                    </w:p>
                    <w:p w:rsidR="00A66CF5" w:rsidRDefault="00A66CF5" w:rsidP="00A66CF5">
                      <w:pPr>
                        <w:pStyle w:val="Paragraphedeliste"/>
                        <w:numPr>
                          <w:ilvl w:val="0"/>
                          <w:numId w:val="1"/>
                        </w:numPr>
                      </w:pPr>
                      <w:r>
                        <w:t>08/02/2019</w:t>
                      </w:r>
                    </w:p>
                    <w:p w:rsidR="00A66CF5" w:rsidRDefault="00A66CF5" w:rsidP="00A66CF5">
                      <w:pPr>
                        <w:pStyle w:val="Paragraphedeliste"/>
                        <w:numPr>
                          <w:ilvl w:val="0"/>
                          <w:numId w:val="1"/>
                        </w:numPr>
                      </w:pPr>
                      <w:r>
                        <w:t>15/03/2019</w:t>
                      </w:r>
                    </w:p>
                    <w:p w:rsidR="00A66CF5" w:rsidRDefault="00A66CF5" w:rsidP="00A66CF5"/>
                  </w:txbxContent>
                </v:textbox>
              </v:shape>
            </w:pict>
          </mc:Fallback>
        </mc:AlternateContent>
      </w:r>
    </w:p>
    <w:p w:rsidR="008736A3" w:rsidRDefault="008736A3"/>
    <w:p w:rsidR="008736A3" w:rsidRDefault="008736A3"/>
    <w:p w:rsidR="008736A3" w:rsidRDefault="008736A3"/>
    <w:p w:rsidR="008736A3" w:rsidRDefault="008736A3"/>
    <w:p w:rsidR="008736A3" w:rsidRDefault="008736A3"/>
    <w:p w:rsidR="008736A3" w:rsidRDefault="008736A3"/>
    <w:p w:rsidR="008736A3" w:rsidRDefault="008736A3"/>
    <w:p w:rsidR="008736A3" w:rsidRDefault="008736A3"/>
    <w:p w:rsidR="008736A3" w:rsidRDefault="008736A3"/>
    <w:p w:rsidR="008736A3" w:rsidRDefault="00957F0B">
      <w:r>
        <w:rPr>
          <w:noProof/>
          <w:bdr w:val="none" w:sz="0" w:space="0" w:color="auto"/>
          <w:lang w:eastAsia="fr-FR"/>
        </w:rPr>
        <w:lastRenderedPageBreak/>
        <mc:AlternateContent>
          <mc:Choice Requires="wps">
            <w:drawing>
              <wp:anchor distT="0" distB="0" distL="114300" distR="114300" simplePos="0" relativeHeight="251668480" behindDoc="0" locked="0" layoutInCell="1" allowOverlap="1">
                <wp:simplePos x="0" y="0"/>
                <wp:positionH relativeFrom="column">
                  <wp:posOffset>109855</wp:posOffset>
                </wp:positionH>
                <wp:positionV relativeFrom="paragraph">
                  <wp:posOffset>5081</wp:posOffset>
                </wp:positionV>
                <wp:extent cx="5600700" cy="9201150"/>
                <wp:effectExtent l="0" t="0" r="19050" b="19050"/>
                <wp:wrapNone/>
                <wp:docPr id="11" name="Zone de texte 11"/>
                <wp:cNvGraphicFramePr/>
                <a:graphic xmlns:a="http://schemas.openxmlformats.org/drawingml/2006/main">
                  <a:graphicData uri="http://schemas.microsoft.com/office/word/2010/wordprocessingShape">
                    <wps:wsp>
                      <wps:cNvSpPr txBox="1"/>
                      <wps:spPr>
                        <a:xfrm>
                          <a:off x="0" y="0"/>
                          <a:ext cx="5600700" cy="9201150"/>
                        </a:xfrm>
                        <a:prstGeom prst="rect">
                          <a:avLst/>
                        </a:prstGeom>
                        <a:solidFill>
                          <a:schemeClr val="lt1"/>
                        </a:solidFill>
                        <a:ln w="6350">
                          <a:solidFill>
                            <a:prstClr val="black"/>
                          </a:solidFill>
                        </a:ln>
                      </wps:spPr>
                      <wps:txbx>
                        <w:txbxContent>
                          <w:p w:rsidR="00D73EE9" w:rsidRPr="00957F0B" w:rsidRDefault="00957F0B" w:rsidP="00957F0B">
                            <w:pPr>
                              <w:jc w:val="center"/>
                              <w:rPr>
                                <w:color w:val="00B050"/>
                                <w:sz w:val="36"/>
                                <w:szCs w:val="36"/>
                              </w:rPr>
                            </w:pPr>
                            <w:r w:rsidRPr="00957F0B">
                              <w:rPr>
                                <w:color w:val="00B050"/>
                                <w:sz w:val="36"/>
                                <w:szCs w:val="36"/>
                              </w:rPr>
                              <w:t>Ateliers thématiques</w:t>
                            </w:r>
                          </w:p>
                          <w:p w:rsidR="00957F0B" w:rsidRDefault="00957F0B">
                            <w:pPr>
                              <w:rPr>
                                <w:sz w:val="28"/>
                                <w:szCs w:val="28"/>
                              </w:rPr>
                            </w:pPr>
                          </w:p>
                          <w:p w:rsidR="00F86AE8" w:rsidRPr="00957F0B" w:rsidRDefault="00F86AE8">
                            <w:pPr>
                              <w:rPr>
                                <w:sz w:val="28"/>
                                <w:szCs w:val="28"/>
                              </w:rPr>
                            </w:pPr>
                          </w:p>
                          <w:p w:rsidR="00957F0B" w:rsidRPr="00957F0B" w:rsidRDefault="00957F0B">
                            <w:pPr>
                              <w:rPr>
                                <w:color w:val="00B050"/>
                                <w:sz w:val="28"/>
                                <w:szCs w:val="28"/>
                              </w:rPr>
                            </w:pPr>
                            <w:r w:rsidRPr="00957F0B">
                              <w:rPr>
                                <w:color w:val="00B050"/>
                                <w:sz w:val="28"/>
                                <w:szCs w:val="28"/>
                              </w:rPr>
                              <w:t xml:space="preserve">Equilibrer sa vie : </w:t>
                            </w:r>
                          </w:p>
                          <w:p w:rsidR="00F86AE8" w:rsidRPr="00F86AE8" w:rsidRDefault="00F86AE8">
                            <w:pPr>
                              <w:rPr>
                                <w:sz w:val="16"/>
                                <w:szCs w:val="16"/>
                              </w:rPr>
                            </w:pPr>
                          </w:p>
                          <w:p w:rsidR="00957F0B" w:rsidRDefault="00D64C6C">
                            <w:pPr>
                              <w:rPr>
                                <w:sz w:val="28"/>
                                <w:szCs w:val="28"/>
                              </w:rPr>
                            </w:pPr>
                            <w:r>
                              <w:rPr>
                                <w:sz w:val="28"/>
                                <w:szCs w:val="28"/>
                              </w:rPr>
                              <w:t>Dans notre quotidien trépid</w:t>
                            </w:r>
                            <w:r w:rsidR="00A60D5E">
                              <w:rPr>
                                <w:sz w:val="28"/>
                                <w:szCs w:val="28"/>
                              </w:rPr>
                              <w:t>a</w:t>
                            </w:r>
                            <w:r>
                              <w:rPr>
                                <w:sz w:val="28"/>
                                <w:szCs w:val="28"/>
                              </w:rPr>
                              <w:t>nt nous courons d’une activité à une autre et pourtant nous sommes souvent insatisfaits, fatigués, démotivés….</w:t>
                            </w:r>
                          </w:p>
                          <w:p w:rsidR="00D64C6C" w:rsidRDefault="00D64C6C">
                            <w:pPr>
                              <w:rPr>
                                <w:sz w:val="28"/>
                                <w:szCs w:val="28"/>
                              </w:rPr>
                            </w:pPr>
                            <w:r>
                              <w:rPr>
                                <w:sz w:val="28"/>
                                <w:szCs w:val="28"/>
                              </w:rPr>
                              <w:t>Et si un bilan s’imposait pour prendre</w:t>
                            </w:r>
                            <w:r w:rsidR="005D4DE0">
                              <w:rPr>
                                <w:sz w:val="28"/>
                                <w:szCs w:val="28"/>
                              </w:rPr>
                              <w:t xml:space="preserve"> conscience de nos déséquilibres, analyser la situation et élaborer un programme personnel pour reprendre en main la qualité écologique de notre vie ?</w:t>
                            </w:r>
                          </w:p>
                          <w:p w:rsidR="00957F0B" w:rsidRDefault="00957F0B">
                            <w:pPr>
                              <w:rPr>
                                <w:sz w:val="28"/>
                                <w:szCs w:val="28"/>
                              </w:rPr>
                            </w:pPr>
                          </w:p>
                          <w:p w:rsidR="00957F0B" w:rsidRDefault="00957F0B">
                            <w:pPr>
                              <w:rPr>
                                <w:sz w:val="28"/>
                                <w:szCs w:val="28"/>
                              </w:rPr>
                            </w:pPr>
                          </w:p>
                          <w:p w:rsidR="00957F0B" w:rsidRPr="00957F0B" w:rsidRDefault="00957F0B">
                            <w:pPr>
                              <w:rPr>
                                <w:color w:val="00B050"/>
                                <w:sz w:val="28"/>
                                <w:szCs w:val="28"/>
                              </w:rPr>
                            </w:pPr>
                            <w:r w:rsidRPr="00957F0B">
                              <w:rPr>
                                <w:color w:val="00B050"/>
                                <w:sz w:val="28"/>
                                <w:szCs w:val="28"/>
                              </w:rPr>
                              <w:t>Apprivoiser ses émotions</w:t>
                            </w:r>
                            <w:r w:rsidR="0070274F">
                              <w:rPr>
                                <w:color w:val="00B050"/>
                                <w:sz w:val="28"/>
                                <w:szCs w:val="28"/>
                              </w:rPr>
                              <w:t xml:space="preserve"> : </w:t>
                            </w:r>
                          </w:p>
                          <w:p w:rsidR="00F86AE8" w:rsidRPr="00F86AE8" w:rsidRDefault="00F86AE8">
                            <w:pPr>
                              <w:rPr>
                                <w:sz w:val="16"/>
                                <w:szCs w:val="16"/>
                              </w:rPr>
                            </w:pPr>
                          </w:p>
                          <w:p w:rsidR="00957F0B" w:rsidRDefault="005D4DE0">
                            <w:pPr>
                              <w:rPr>
                                <w:sz w:val="28"/>
                                <w:szCs w:val="28"/>
                              </w:rPr>
                            </w:pPr>
                            <w:r>
                              <w:rPr>
                                <w:sz w:val="28"/>
                                <w:szCs w:val="28"/>
                              </w:rPr>
                              <w:t>Nous sommes continuellement confrontés à nos émotions. Les ressentons-nous comme des freins ou des moteurs ?</w:t>
                            </w:r>
                          </w:p>
                          <w:p w:rsidR="005D4DE0" w:rsidRDefault="005D4DE0">
                            <w:pPr>
                              <w:rPr>
                                <w:sz w:val="28"/>
                                <w:szCs w:val="28"/>
                              </w:rPr>
                            </w:pPr>
                            <w:r>
                              <w:rPr>
                                <w:sz w:val="28"/>
                                <w:szCs w:val="28"/>
                              </w:rPr>
                              <w:t>Et si nous cherchions à comprendre ce qu’elles signifient pour vivre en meilleure harmonie avec nous-mêmes ?</w:t>
                            </w:r>
                          </w:p>
                          <w:p w:rsidR="00957F0B" w:rsidRDefault="00957F0B">
                            <w:pPr>
                              <w:rPr>
                                <w:sz w:val="28"/>
                                <w:szCs w:val="28"/>
                              </w:rPr>
                            </w:pPr>
                          </w:p>
                          <w:p w:rsidR="00957F0B" w:rsidRPr="00957F0B" w:rsidRDefault="00957F0B">
                            <w:pPr>
                              <w:rPr>
                                <w:sz w:val="28"/>
                                <w:szCs w:val="28"/>
                              </w:rPr>
                            </w:pPr>
                          </w:p>
                          <w:p w:rsidR="00957F0B" w:rsidRPr="00957F0B" w:rsidRDefault="00957F0B">
                            <w:pPr>
                              <w:rPr>
                                <w:color w:val="00B050"/>
                                <w:sz w:val="28"/>
                                <w:szCs w:val="28"/>
                              </w:rPr>
                            </w:pPr>
                            <w:r w:rsidRPr="00957F0B">
                              <w:rPr>
                                <w:color w:val="00B050"/>
                                <w:sz w:val="28"/>
                                <w:szCs w:val="28"/>
                              </w:rPr>
                              <w:t>Faire des choix</w:t>
                            </w:r>
                            <w:r w:rsidR="0070274F">
                              <w:rPr>
                                <w:color w:val="00B050"/>
                                <w:sz w:val="28"/>
                                <w:szCs w:val="28"/>
                              </w:rPr>
                              <w:t xml:space="preserve"> : </w:t>
                            </w:r>
                          </w:p>
                          <w:p w:rsidR="00F86AE8" w:rsidRPr="00F86AE8" w:rsidRDefault="00F86AE8">
                            <w:pPr>
                              <w:rPr>
                                <w:sz w:val="16"/>
                                <w:szCs w:val="16"/>
                              </w:rPr>
                            </w:pPr>
                          </w:p>
                          <w:p w:rsidR="00957F0B" w:rsidRDefault="005D4DE0">
                            <w:pPr>
                              <w:rPr>
                                <w:sz w:val="28"/>
                                <w:szCs w:val="28"/>
                              </w:rPr>
                            </w:pPr>
                            <w:r>
                              <w:rPr>
                                <w:sz w:val="28"/>
                                <w:szCs w:val="28"/>
                              </w:rPr>
                              <w:t>La vie est faite de choix. Certains nous paraissent évidents et d’autres sont beaucoup plus laborieux.</w:t>
                            </w:r>
                          </w:p>
                          <w:p w:rsidR="005D4DE0" w:rsidRDefault="005D4DE0">
                            <w:pPr>
                              <w:rPr>
                                <w:sz w:val="28"/>
                                <w:szCs w:val="28"/>
                              </w:rPr>
                            </w:pPr>
                            <w:r>
                              <w:rPr>
                                <w:sz w:val="28"/>
                                <w:szCs w:val="28"/>
                              </w:rPr>
                              <w:t>Pourquoi est-il si difficile parfois de choisir sereinement ?</w:t>
                            </w:r>
                          </w:p>
                          <w:p w:rsidR="005D4DE0" w:rsidRDefault="005D4DE0">
                            <w:pPr>
                              <w:rPr>
                                <w:sz w:val="28"/>
                                <w:szCs w:val="28"/>
                              </w:rPr>
                            </w:pPr>
                            <w:r>
                              <w:rPr>
                                <w:sz w:val="28"/>
                                <w:szCs w:val="28"/>
                              </w:rPr>
                              <w:t>Quelles conditions pourraient éclairer nos choix ?</w:t>
                            </w:r>
                          </w:p>
                          <w:p w:rsidR="00957F0B" w:rsidRDefault="00957F0B">
                            <w:pPr>
                              <w:rPr>
                                <w:sz w:val="28"/>
                                <w:szCs w:val="28"/>
                              </w:rPr>
                            </w:pPr>
                          </w:p>
                          <w:p w:rsidR="00957F0B" w:rsidRPr="00957F0B" w:rsidRDefault="00957F0B">
                            <w:pPr>
                              <w:rPr>
                                <w:sz w:val="28"/>
                                <w:szCs w:val="28"/>
                              </w:rPr>
                            </w:pPr>
                          </w:p>
                          <w:p w:rsidR="00957F0B" w:rsidRPr="00957F0B" w:rsidRDefault="00957F0B">
                            <w:pPr>
                              <w:rPr>
                                <w:color w:val="00B050"/>
                                <w:sz w:val="28"/>
                                <w:szCs w:val="28"/>
                              </w:rPr>
                            </w:pPr>
                            <w:r w:rsidRPr="00957F0B">
                              <w:rPr>
                                <w:color w:val="00B050"/>
                                <w:sz w:val="28"/>
                                <w:szCs w:val="28"/>
                              </w:rPr>
                              <w:t>Développer sa confiance en soi</w:t>
                            </w:r>
                            <w:r w:rsidR="0070274F">
                              <w:rPr>
                                <w:color w:val="00B050"/>
                                <w:sz w:val="28"/>
                                <w:szCs w:val="28"/>
                              </w:rPr>
                              <w:t xml:space="preserve"> : </w:t>
                            </w:r>
                          </w:p>
                          <w:p w:rsidR="00F86AE8" w:rsidRPr="00F86AE8" w:rsidRDefault="00F86AE8">
                            <w:pPr>
                              <w:rPr>
                                <w:sz w:val="16"/>
                                <w:szCs w:val="16"/>
                              </w:rPr>
                            </w:pPr>
                          </w:p>
                          <w:p w:rsidR="00957F0B" w:rsidRDefault="005D4DE0">
                            <w:pPr>
                              <w:rPr>
                                <w:sz w:val="28"/>
                                <w:szCs w:val="28"/>
                              </w:rPr>
                            </w:pPr>
                            <w:r>
                              <w:rPr>
                                <w:sz w:val="28"/>
                                <w:szCs w:val="28"/>
                              </w:rPr>
                              <w:t xml:space="preserve">Qui n’a pas ressenti à un moment ou un autre une difficulté à s’affirmer, ou à dire non ? </w:t>
                            </w:r>
                            <w:r w:rsidR="0081081B">
                              <w:rPr>
                                <w:sz w:val="28"/>
                                <w:szCs w:val="28"/>
                              </w:rPr>
                              <w:t xml:space="preserve"> L’image que nous avons de nous-même, la confiance en nos compétences et notre aisance dans nos relations avec les autres s’influencent mutuellement et composent notre confiance en nous-même.</w:t>
                            </w:r>
                          </w:p>
                          <w:p w:rsidR="0081081B" w:rsidRDefault="0081081B">
                            <w:pPr>
                              <w:rPr>
                                <w:sz w:val="28"/>
                                <w:szCs w:val="28"/>
                              </w:rPr>
                            </w:pPr>
                            <w:r>
                              <w:rPr>
                                <w:sz w:val="28"/>
                                <w:szCs w:val="28"/>
                              </w:rPr>
                              <w:t>Et si nous cherchions à les renforcer ?</w:t>
                            </w:r>
                          </w:p>
                          <w:p w:rsidR="00957F0B" w:rsidRDefault="00957F0B">
                            <w:pPr>
                              <w:rPr>
                                <w:sz w:val="28"/>
                                <w:szCs w:val="28"/>
                              </w:rPr>
                            </w:pPr>
                          </w:p>
                          <w:p w:rsidR="00957F0B" w:rsidRPr="00957F0B" w:rsidRDefault="00957F0B">
                            <w:pPr>
                              <w:rPr>
                                <w:sz w:val="28"/>
                                <w:szCs w:val="28"/>
                              </w:rPr>
                            </w:pPr>
                          </w:p>
                          <w:p w:rsidR="00957F0B" w:rsidRPr="00957F0B" w:rsidRDefault="00957F0B">
                            <w:pPr>
                              <w:rPr>
                                <w:color w:val="00B050"/>
                                <w:sz w:val="28"/>
                                <w:szCs w:val="28"/>
                              </w:rPr>
                            </w:pPr>
                            <w:r w:rsidRPr="00957F0B">
                              <w:rPr>
                                <w:color w:val="00B050"/>
                                <w:sz w:val="28"/>
                                <w:szCs w:val="28"/>
                              </w:rPr>
                              <w:t>Evoluer vers la réussite de son projet</w:t>
                            </w:r>
                            <w:r w:rsidR="0070274F">
                              <w:rPr>
                                <w:color w:val="00B050"/>
                                <w:sz w:val="28"/>
                                <w:szCs w:val="28"/>
                              </w:rPr>
                              <w:t xml:space="preserve"> : </w:t>
                            </w:r>
                          </w:p>
                          <w:p w:rsidR="00F86AE8" w:rsidRPr="00F86AE8" w:rsidRDefault="00F86AE8">
                            <w:pPr>
                              <w:rPr>
                                <w:sz w:val="16"/>
                                <w:szCs w:val="16"/>
                              </w:rPr>
                            </w:pPr>
                          </w:p>
                          <w:p w:rsidR="00957F0B" w:rsidRPr="00957F0B" w:rsidRDefault="00735FD0">
                            <w:pPr>
                              <w:rPr>
                                <w:sz w:val="28"/>
                                <w:szCs w:val="28"/>
                              </w:rPr>
                            </w:pPr>
                            <w:r>
                              <w:rPr>
                                <w:sz w:val="28"/>
                                <w:szCs w:val="28"/>
                              </w:rPr>
                              <w:t>Nous n’avons qu’une vie alors vivons-la</w:t>
                            </w:r>
                            <w:r w:rsidR="00F86AE8">
                              <w:rPr>
                                <w:sz w:val="28"/>
                                <w:szCs w:val="28"/>
                              </w:rPr>
                              <w:t xml:space="preserve"> pleinement et,</w:t>
                            </w:r>
                            <w:r>
                              <w:rPr>
                                <w:sz w:val="28"/>
                                <w:szCs w:val="28"/>
                              </w:rPr>
                              <w:t xml:space="preserve"> </w:t>
                            </w:r>
                            <w:r w:rsidR="00F86AE8">
                              <w:rPr>
                                <w:sz w:val="28"/>
                                <w:szCs w:val="28"/>
                              </w:rPr>
                              <w:t xml:space="preserve">autant que possible, </w:t>
                            </w:r>
                            <w:r>
                              <w:rPr>
                                <w:sz w:val="28"/>
                                <w:szCs w:val="28"/>
                              </w:rPr>
                              <w:t>de façon à ne pas avoir de remords ni de regrets. Prenons le risque de changer ce qui ne nous satisfait pas, sortons de notre zone de confort et devenons la meilleure version de nous-même</w:t>
                            </w:r>
                            <w:r w:rsidR="00F86AE8">
                              <w:rPr>
                                <w:sz w:val="28"/>
                                <w:szCs w:val="28"/>
                              </w:rPr>
                              <w:t xml:space="preserve">. </w:t>
                            </w:r>
                          </w:p>
                          <w:p w:rsidR="00957F0B" w:rsidRPr="00957F0B" w:rsidRDefault="00F86AE8">
                            <w:pPr>
                              <w:rPr>
                                <w:sz w:val="28"/>
                                <w:szCs w:val="28"/>
                              </w:rPr>
                            </w:pPr>
                            <w:r>
                              <w:rPr>
                                <w:sz w:val="28"/>
                                <w:szCs w:val="28"/>
                              </w:rPr>
                              <w:t>Et si c’était possible ?</w:t>
                            </w:r>
                          </w:p>
                          <w:p w:rsidR="00957F0B" w:rsidRDefault="00957F0B">
                            <w:pPr>
                              <w:rPr>
                                <w:sz w:val="28"/>
                                <w:szCs w:val="28"/>
                              </w:rPr>
                            </w:pPr>
                          </w:p>
                          <w:p w:rsidR="0070274F" w:rsidRPr="00957F0B" w:rsidRDefault="0070274F">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31" type="#_x0000_t202" style="position:absolute;margin-left:8.65pt;margin-top:.4pt;width:441pt;height:7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" fillcolor="white [3201]" strokeweight=".5pt">
                <v:textbox>
                  <w:txbxContent>
                    <w:p w:rsidR="00D73EE9" w:rsidRPr="00957F0B" w:rsidRDefault="00957F0B" w:rsidP="00957F0B">
                      <w:pPr>
                        <w:jc w:val="center"/>
                        <w:rPr>
                          <w:color w:val="00B050"/>
                          <w:sz w:val="36"/>
                          <w:szCs w:val="36"/>
                        </w:rPr>
                      </w:pPr>
                      <w:r w:rsidRPr="00957F0B">
                        <w:rPr>
                          <w:color w:val="00B050"/>
                          <w:sz w:val="36"/>
                          <w:szCs w:val="36"/>
                        </w:rPr>
                        <w:t>Ateliers thématiques</w:t>
                      </w:r>
                    </w:p>
                    <w:p w:rsidR="00957F0B" w:rsidRDefault="00957F0B">
                      <w:pPr>
                        <w:rPr>
                          <w:sz w:val="28"/>
                          <w:szCs w:val="28"/>
                        </w:rPr>
                      </w:pPr>
                    </w:p>
                    <w:p w:rsidR="00F86AE8" w:rsidRPr="00957F0B" w:rsidRDefault="00F86AE8">
                      <w:pPr>
                        <w:rPr>
                          <w:sz w:val="28"/>
                          <w:szCs w:val="28"/>
                        </w:rPr>
                      </w:pPr>
                    </w:p>
                    <w:p w:rsidR="00957F0B" w:rsidRPr="00957F0B" w:rsidRDefault="00957F0B">
                      <w:pPr>
                        <w:rPr>
                          <w:color w:val="00B050"/>
                          <w:sz w:val="28"/>
                          <w:szCs w:val="28"/>
                        </w:rPr>
                      </w:pPr>
                      <w:r w:rsidRPr="00957F0B">
                        <w:rPr>
                          <w:color w:val="00B050"/>
                          <w:sz w:val="28"/>
                          <w:szCs w:val="28"/>
                        </w:rPr>
                        <w:t xml:space="preserve">Equilibrer sa vie : </w:t>
                      </w:r>
                    </w:p>
                    <w:p w:rsidR="00F86AE8" w:rsidRPr="00F86AE8" w:rsidRDefault="00F86AE8">
                      <w:pPr>
                        <w:rPr>
                          <w:sz w:val="16"/>
                          <w:szCs w:val="16"/>
                        </w:rPr>
                      </w:pPr>
                    </w:p>
                    <w:p w:rsidR="00957F0B" w:rsidRDefault="00D64C6C">
                      <w:pPr>
                        <w:rPr>
                          <w:sz w:val="28"/>
                          <w:szCs w:val="28"/>
                        </w:rPr>
                      </w:pPr>
                      <w:r>
                        <w:rPr>
                          <w:sz w:val="28"/>
                          <w:szCs w:val="28"/>
                        </w:rPr>
                        <w:t>Dans notre quotidien trépid</w:t>
                      </w:r>
                      <w:r w:rsidR="00A60D5E">
                        <w:rPr>
                          <w:sz w:val="28"/>
                          <w:szCs w:val="28"/>
                        </w:rPr>
                        <w:t>a</w:t>
                      </w:r>
                      <w:r>
                        <w:rPr>
                          <w:sz w:val="28"/>
                          <w:szCs w:val="28"/>
                        </w:rPr>
                        <w:t>nt nous courons d’une activité à une autre et pourtant nous sommes souvent insatisfaits, fatigués, démotivés….</w:t>
                      </w:r>
                    </w:p>
                    <w:p w:rsidR="00D64C6C" w:rsidRDefault="00D64C6C">
                      <w:pPr>
                        <w:rPr>
                          <w:sz w:val="28"/>
                          <w:szCs w:val="28"/>
                        </w:rPr>
                      </w:pPr>
                      <w:r>
                        <w:rPr>
                          <w:sz w:val="28"/>
                          <w:szCs w:val="28"/>
                        </w:rPr>
                        <w:t>Et si un bilan s’imposait pour prendre</w:t>
                      </w:r>
                      <w:r w:rsidR="005D4DE0">
                        <w:rPr>
                          <w:sz w:val="28"/>
                          <w:szCs w:val="28"/>
                        </w:rPr>
                        <w:t xml:space="preserve"> conscience de nos déséquilibres, analyser la situation et élaborer un programme personnel pour reprendre en main la qualité écologique de notre vie ?</w:t>
                      </w:r>
                    </w:p>
                    <w:p w:rsidR="00957F0B" w:rsidRDefault="00957F0B">
                      <w:pPr>
                        <w:rPr>
                          <w:sz w:val="28"/>
                          <w:szCs w:val="28"/>
                        </w:rPr>
                      </w:pPr>
                    </w:p>
                    <w:p w:rsidR="00957F0B" w:rsidRDefault="00957F0B">
                      <w:pPr>
                        <w:rPr>
                          <w:sz w:val="28"/>
                          <w:szCs w:val="28"/>
                        </w:rPr>
                      </w:pPr>
                    </w:p>
                    <w:p w:rsidR="00957F0B" w:rsidRPr="00957F0B" w:rsidRDefault="00957F0B">
                      <w:pPr>
                        <w:rPr>
                          <w:color w:val="00B050"/>
                          <w:sz w:val="28"/>
                          <w:szCs w:val="28"/>
                        </w:rPr>
                      </w:pPr>
                      <w:r w:rsidRPr="00957F0B">
                        <w:rPr>
                          <w:color w:val="00B050"/>
                          <w:sz w:val="28"/>
                          <w:szCs w:val="28"/>
                        </w:rPr>
                        <w:t>Apprivoiser ses émotions</w:t>
                      </w:r>
                      <w:r w:rsidR="0070274F">
                        <w:rPr>
                          <w:color w:val="00B050"/>
                          <w:sz w:val="28"/>
                          <w:szCs w:val="28"/>
                        </w:rPr>
                        <w:t xml:space="preserve"> : </w:t>
                      </w:r>
                    </w:p>
                    <w:p w:rsidR="00F86AE8" w:rsidRPr="00F86AE8" w:rsidRDefault="00F86AE8">
                      <w:pPr>
                        <w:rPr>
                          <w:sz w:val="16"/>
                          <w:szCs w:val="16"/>
                        </w:rPr>
                      </w:pPr>
                    </w:p>
                    <w:p w:rsidR="00957F0B" w:rsidRDefault="005D4DE0">
                      <w:pPr>
                        <w:rPr>
                          <w:sz w:val="28"/>
                          <w:szCs w:val="28"/>
                        </w:rPr>
                      </w:pPr>
                      <w:r>
                        <w:rPr>
                          <w:sz w:val="28"/>
                          <w:szCs w:val="28"/>
                        </w:rPr>
                        <w:t>Nous sommes continuellement confrontés à nos émotions. Les ressentons-nous comme des freins ou des moteurs ?</w:t>
                      </w:r>
                    </w:p>
                    <w:p w:rsidR="005D4DE0" w:rsidRDefault="005D4DE0">
                      <w:pPr>
                        <w:rPr>
                          <w:sz w:val="28"/>
                          <w:szCs w:val="28"/>
                        </w:rPr>
                      </w:pPr>
                      <w:r>
                        <w:rPr>
                          <w:sz w:val="28"/>
                          <w:szCs w:val="28"/>
                        </w:rPr>
                        <w:t>Et si nous cherchions à comprendre ce qu’elles signifient pour vivre en meilleure harmonie avec nous-mêmes ?</w:t>
                      </w:r>
                    </w:p>
                    <w:p w:rsidR="00957F0B" w:rsidRDefault="00957F0B">
                      <w:pPr>
                        <w:rPr>
                          <w:sz w:val="28"/>
                          <w:szCs w:val="28"/>
                        </w:rPr>
                      </w:pPr>
                    </w:p>
                    <w:p w:rsidR="00957F0B" w:rsidRPr="00957F0B" w:rsidRDefault="00957F0B">
                      <w:pPr>
                        <w:rPr>
                          <w:sz w:val="28"/>
                          <w:szCs w:val="28"/>
                        </w:rPr>
                      </w:pPr>
                    </w:p>
                    <w:p w:rsidR="00957F0B" w:rsidRPr="00957F0B" w:rsidRDefault="00957F0B">
                      <w:pPr>
                        <w:rPr>
                          <w:color w:val="00B050"/>
                          <w:sz w:val="28"/>
                          <w:szCs w:val="28"/>
                        </w:rPr>
                      </w:pPr>
                      <w:r w:rsidRPr="00957F0B">
                        <w:rPr>
                          <w:color w:val="00B050"/>
                          <w:sz w:val="28"/>
                          <w:szCs w:val="28"/>
                        </w:rPr>
                        <w:t>Faire des choix</w:t>
                      </w:r>
                      <w:r w:rsidR="0070274F">
                        <w:rPr>
                          <w:color w:val="00B050"/>
                          <w:sz w:val="28"/>
                          <w:szCs w:val="28"/>
                        </w:rPr>
                        <w:t xml:space="preserve"> : </w:t>
                      </w:r>
                    </w:p>
                    <w:p w:rsidR="00F86AE8" w:rsidRPr="00F86AE8" w:rsidRDefault="00F86AE8">
                      <w:pPr>
                        <w:rPr>
                          <w:sz w:val="16"/>
                          <w:szCs w:val="16"/>
                        </w:rPr>
                      </w:pPr>
                    </w:p>
                    <w:p w:rsidR="00957F0B" w:rsidRDefault="005D4DE0">
                      <w:pPr>
                        <w:rPr>
                          <w:sz w:val="28"/>
                          <w:szCs w:val="28"/>
                        </w:rPr>
                      </w:pPr>
                      <w:r>
                        <w:rPr>
                          <w:sz w:val="28"/>
                          <w:szCs w:val="28"/>
                        </w:rPr>
                        <w:t>La vie est faite de choix. Certains nous paraissent évidents et d’autres sont beaucoup plus laborieux.</w:t>
                      </w:r>
                    </w:p>
                    <w:p w:rsidR="005D4DE0" w:rsidRDefault="005D4DE0">
                      <w:pPr>
                        <w:rPr>
                          <w:sz w:val="28"/>
                          <w:szCs w:val="28"/>
                        </w:rPr>
                      </w:pPr>
                      <w:r>
                        <w:rPr>
                          <w:sz w:val="28"/>
                          <w:szCs w:val="28"/>
                        </w:rPr>
                        <w:t>Pourquoi est-il si difficile parfois de choisir sereinement ?</w:t>
                      </w:r>
                    </w:p>
                    <w:p w:rsidR="005D4DE0" w:rsidRDefault="005D4DE0">
                      <w:pPr>
                        <w:rPr>
                          <w:sz w:val="28"/>
                          <w:szCs w:val="28"/>
                        </w:rPr>
                      </w:pPr>
                      <w:r>
                        <w:rPr>
                          <w:sz w:val="28"/>
                          <w:szCs w:val="28"/>
                        </w:rPr>
                        <w:t>Quelles conditions pourraient éclairer nos choix ?</w:t>
                      </w:r>
                    </w:p>
                    <w:p w:rsidR="00957F0B" w:rsidRDefault="00957F0B">
                      <w:pPr>
                        <w:rPr>
                          <w:sz w:val="28"/>
                          <w:szCs w:val="28"/>
                        </w:rPr>
                      </w:pPr>
                    </w:p>
                    <w:p w:rsidR="00957F0B" w:rsidRPr="00957F0B" w:rsidRDefault="00957F0B">
                      <w:pPr>
                        <w:rPr>
                          <w:sz w:val="28"/>
                          <w:szCs w:val="28"/>
                        </w:rPr>
                      </w:pPr>
                    </w:p>
                    <w:p w:rsidR="00957F0B" w:rsidRPr="00957F0B" w:rsidRDefault="00957F0B">
                      <w:pPr>
                        <w:rPr>
                          <w:color w:val="00B050"/>
                          <w:sz w:val="28"/>
                          <w:szCs w:val="28"/>
                        </w:rPr>
                      </w:pPr>
                      <w:r w:rsidRPr="00957F0B">
                        <w:rPr>
                          <w:color w:val="00B050"/>
                          <w:sz w:val="28"/>
                          <w:szCs w:val="28"/>
                        </w:rPr>
                        <w:t>Développer sa confiance en soi</w:t>
                      </w:r>
                      <w:r w:rsidR="0070274F">
                        <w:rPr>
                          <w:color w:val="00B050"/>
                          <w:sz w:val="28"/>
                          <w:szCs w:val="28"/>
                        </w:rPr>
                        <w:t xml:space="preserve"> : </w:t>
                      </w:r>
                    </w:p>
                    <w:p w:rsidR="00F86AE8" w:rsidRPr="00F86AE8" w:rsidRDefault="00F86AE8">
                      <w:pPr>
                        <w:rPr>
                          <w:sz w:val="16"/>
                          <w:szCs w:val="16"/>
                        </w:rPr>
                      </w:pPr>
                    </w:p>
                    <w:p w:rsidR="00957F0B" w:rsidRDefault="005D4DE0">
                      <w:pPr>
                        <w:rPr>
                          <w:sz w:val="28"/>
                          <w:szCs w:val="28"/>
                        </w:rPr>
                      </w:pPr>
                      <w:r>
                        <w:rPr>
                          <w:sz w:val="28"/>
                          <w:szCs w:val="28"/>
                        </w:rPr>
                        <w:t xml:space="preserve">Qui n’a pas ressenti à un moment ou un autre une difficulté à s’affirmer, ou à dire non ? </w:t>
                      </w:r>
                      <w:r w:rsidR="0081081B">
                        <w:rPr>
                          <w:sz w:val="28"/>
                          <w:szCs w:val="28"/>
                        </w:rPr>
                        <w:t xml:space="preserve"> L’image que nous avons de nous-même, la confiance en nos compétences et notre aisance dans nos relations avec les autres s’influencent mutuellement et composent notre confiance en nous-même.</w:t>
                      </w:r>
                    </w:p>
                    <w:p w:rsidR="0081081B" w:rsidRDefault="0081081B">
                      <w:pPr>
                        <w:rPr>
                          <w:sz w:val="28"/>
                          <w:szCs w:val="28"/>
                        </w:rPr>
                      </w:pPr>
                      <w:r>
                        <w:rPr>
                          <w:sz w:val="28"/>
                          <w:szCs w:val="28"/>
                        </w:rPr>
                        <w:t>Et si nous cherchions à les renforcer ?</w:t>
                      </w:r>
                    </w:p>
                    <w:p w:rsidR="00957F0B" w:rsidRDefault="00957F0B">
                      <w:pPr>
                        <w:rPr>
                          <w:sz w:val="28"/>
                          <w:szCs w:val="28"/>
                        </w:rPr>
                      </w:pPr>
                    </w:p>
                    <w:p w:rsidR="00957F0B" w:rsidRPr="00957F0B" w:rsidRDefault="00957F0B">
                      <w:pPr>
                        <w:rPr>
                          <w:sz w:val="28"/>
                          <w:szCs w:val="28"/>
                        </w:rPr>
                      </w:pPr>
                    </w:p>
                    <w:p w:rsidR="00957F0B" w:rsidRPr="00957F0B" w:rsidRDefault="00957F0B">
                      <w:pPr>
                        <w:rPr>
                          <w:color w:val="00B050"/>
                          <w:sz w:val="28"/>
                          <w:szCs w:val="28"/>
                        </w:rPr>
                      </w:pPr>
                      <w:r w:rsidRPr="00957F0B">
                        <w:rPr>
                          <w:color w:val="00B050"/>
                          <w:sz w:val="28"/>
                          <w:szCs w:val="28"/>
                        </w:rPr>
                        <w:t>Evoluer vers la réussite de son projet</w:t>
                      </w:r>
                      <w:r w:rsidR="0070274F">
                        <w:rPr>
                          <w:color w:val="00B050"/>
                          <w:sz w:val="28"/>
                          <w:szCs w:val="28"/>
                        </w:rPr>
                        <w:t xml:space="preserve"> : </w:t>
                      </w:r>
                    </w:p>
                    <w:p w:rsidR="00F86AE8" w:rsidRPr="00F86AE8" w:rsidRDefault="00F86AE8">
                      <w:pPr>
                        <w:rPr>
                          <w:sz w:val="16"/>
                          <w:szCs w:val="16"/>
                        </w:rPr>
                      </w:pPr>
                    </w:p>
                    <w:p w:rsidR="00957F0B" w:rsidRPr="00957F0B" w:rsidRDefault="00735FD0">
                      <w:pPr>
                        <w:rPr>
                          <w:sz w:val="28"/>
                          <w:szCs w:val="28"/>
                        </w:rPr>
                      </w:pPr>
                      <w:r>
                        <w:rPr>
                          <w:sz w:val="28"/>
                          <w:szCs w:val="28"/>
                        </w:rPr>
                        <w:t>Nous n’avons qu’une vie alors vivons-la</w:t>
                      </w:r>
                      <w:r w:rsidR="00F86AE8">
                        <w:rPr>
                          <w:sz w:val="28"/>
                          <w:szCs w:val="28"/>
                        </w:rPr>
                        <w:t xml:space="preserve"> pleinement et,</w:t>
                      </w:r>
                      <w:r>
                        <w:rPr>
                          <w:sz w:val="28"/>
                          <w:szCs w:val="28"/>
                        </w:rPr>
                        <w:t xml:space="preserve"> </w:t>
                      </w:r>
                      <w:r w:rsidR="00F86AE8">
                        <w:rPr>
                          <w:sz w:val="28"/>
                          <w:szCs w:val="28"/>
                        </w:rPr>
                        <w:t xml:space="preserve">autant que possible, </w:t>
                      </w:r>
                      <w:r>
                        <w:rPr>
                          <w:sz w:val="28"/>
                          <w:szCs w:val="28"/>
                        </w:rPr>
                        <w:t>de façon à ne pas avoir de remords ni de regrets. Prenons le risque de changer ce qui ne nous satisfait pas, sortons de notre zone de confort et devenons la meilleure version de nous-même</w:t>
                      </w:r>
                      <w:r w:rsidR="00F86AE8">
                        <w:rPr>
                          <w:sz w:val="28"/>
                          <w:szCs w:val="28"/>
                        </w:rPr>
                        <w:t xml:space="preserve">. </w:t>
                      </w:r>
                    </w:p>
                    <w:p w:rsidR="00957F0B" w:rsidRPr="00957F0B" w:rsidRDefault="00F86AE8">
                      <w:pPr>
                        <w:rPr>
                          <w:sz w:val="28"/>
                          <w:szCs w:val="28"/>
                        </w:rPr>
                      </w:pPr>
                      <w:r>
                        <w:rPr>
                          <w:sz w:val="28"/>
                          <w:szCs w:val="28"/>
                        </w:rPr>
                        <w:t>Et si c’était possible ?</w:t>
                      </w:r>
                    </w:p>
                    <w:p w:rsidR="00957F0B" w:rsidRDefault="00957F0B">
                      <w:pPr>
                        <w:rPr>
                          <w:sz w:val="28"/>
                          <w:szCs w:val="28"/>
                        </w:rPr>
                      </w:pPr>
                    </w:p>
                    <w:p w:rsidR="0070274F" w:rsidRPr="00957F0B" w:rsidRDefault="0070274F">
                      <w:pPr>
                        <w:rPr>
                          <w:sz w:val="28"/>
                          <w:szCs w:val="28"/>
                        </w:rPr>
                      </w:pPr>
                    </w:p>
                  </w:txbxContent>
                </v:textbox>
              </v:shape>
            </w:pict>
          </mc:Fallback>
        </mc:AlternateContent>
      </w:r>
    </w:p>
    <w:p w:rsidR="006F5CCB" w:rsidRDefault="006F5CCB"/>
    <w:p w:rsidR="006F5CCB" w:rsidRDefault="006F5CCB"/>
    <w:p w:rsidR="006F5CCB" w:rsidRDefault="006F5CCB"/>
    <w:p w:rsidR="006F5CCB" w:rsidRDefault="006F5CCB"/>
    <w:p w:rsidR="006F5CCB" w:rsidRDefault="006F5CCB"/>
    <w:p w:rsidR="006F5CCB" w:rsidRDefault="006F5CCB"/>
    <w:p w:rsidR="006F5CCB" w:rsidRDefault="006F5CCB"/>
    <w:p w:rsidR="006F5CCB" w:rsidRDefault="006F5CCB"/>
    <w:p w:rsidR="006F5CCB" w:rsidRDefault="006F5CCB"/>
    <w:p w:rsidR="006F5CCB" w:rsidRDefault="006F5CCB"/>
    <w:p w:rsidR="006F5CCB" w:rsidRDefault="006F5CCB"/>
    <w:p w:rsidR="006F5CCB" w:rsidRDefault="006F5CCB"/>
    <w:p w:rsidR="006F5CCB" w:rsidRDefault="006F5CCB"/>
    <w:p w:rsidR="006F5CCB" w:rsidRDefault="006F5CCB"/>
    <w:p w:rsidR="006F5CCB" w:rsidRDefault="006F5CCB"/>
    <w:p w:rsidR="006F5CCB" w:rsidRDefault="006F5CCB"/>
    <w:p w:rsidR="006F5CCB" w:rsidRDefault="006F5CCB"/>
    <w:p w:rsidR="006F5CCB" w:rsidRDefault="006F5CCB"/>
    <w:p w:rsidR="006F5CCB" w:rsidRDefault="006F5CCB"/>
    <w:p w:rsidR="006F5CCB" w:rsidRDefault="006F5CCB"/>
    <w:p w:rsidR="006F5CCB" w:rsidRDefault="006F5CCB"/>
    <w:p w:rsidR="006F5CCB" w:rsidRDefault="006F5CCB"/>
    <w:p w:rsidR="00D73EE9" w:rsidRDefault="00D73EE9"/>
    <w:p w:rsidR="00D73EE9" w:rsidRDefault="00D73EE9"/>
    <w:p w:rsidR="00D73EE9" w:rsidRDefault="00D73EE9"/>
    <w:p w:rsidR="00D73EE9" w:rsidRDefault="00D73EE9"/>
    <w:p w:rsidR="00D73EE9" w:rsidRDefault="00D73EE9"/>
    <w:p w:rsidR="00D73EE9" w:rsidRDefault="00D73EE9"/>
    <w:p w:rsidR="00D73EE9" w:rsidRDefault="00D73EE9"/>
    <w:p w:rsidR="00D73EE9" w:rsidRDefault="00D73EE9"/>
    <w:p w:rsidR="00D73EE9" w:rsidRDefault="00D73EE9"/>
    <w:p w:rsidR="00D73EE9" w:rsidRDefault="00D73EE9"/>
    <w:p w:rsidR="00D73EE9" w:rsidRDefault="00D73EE9"/>
    <w:p w:rsidR="00D73EE9" w:rsidRDefault="00D73EE9"/>
    <w:p w:rsidR="00D73EE9" w:rsidRDefault="00D73EE9"/>
    <w:p w:rsidR="00D73EE9" w:rsidRDefault="00D73EE9"/>
    <w:p w:rsidR="00D73EE9" w:rsidRDefault="00D73EE9"/>
    <w:p w:rsidR="00D73EE9" w:rsidRDefault="00D73EE9"/>
    <w:p w:rsidR="00D73EE9" w:rsidRDefault="00D73EE9"/>
    <w:p w:rsidR="00D73EE9" w:rsidRDefault="00D73EE9"/>
    <w:p w:rsidR="00D73EE9" w:rsidRDefault="00D73EE9"/>
    <w:p w:rsidR="00D73EE9" w:rsidRDefault="00D73EE9"/>
    <w:p w:rsidR="00D73EE9" w:rsidRDefault="00D73EE9"/>
    <w:p w:rsidR="00D73EE9" w:rsidRDefault="00D73EE9"/>
    <w:p w:rsidR="00D73EE9" w:rsidRDefault="00D73EE9"/>
    <w:p w:rsidR="00D73EE9" w:rsidRDefault="00D73EE9"/>
    <w:p w:rsidR="00D73EE9" w:rsidRDefault="00D73EE9"/>
    <w:p w:rsidR="00D73EE9" w:rsidRDefault="00D73EE9"/>
    <w:p w:rsidR="00DD42A1" w:rsidRDefault="008F7277">
      <w:r>
        <w:rPr>
          <w:noProof/>
          <w:bdr w:val="none" w:sz="0" w:space="0" w:color="auto"/>
          <w:lang w:eastAsia="fr-FR"/>
        </w:rPr>
        <mc:AlternateContent>
          <mc:Choice Requires="wps">
            <w:drawing>
              <wp:anchor distT="0" distB="0" distL="114300" distR="114300" simplePos="0" relativeHeight="251666432" behindDoc="0" locked="0" layoutInCell="1" allowOverlap="1">
                <wp:simplePos x="0" y="0"/>
                <wp:positionH relativeFrom="column">
                  <wp:posOffset>3443605</wp:posOffset>
                </wp:positionH>
                <wp:positionV relativeFrom="paragraph">
                  <wp:posOffset>7558405</wp:posOffset>
                </wp:positionV>
                <wp:extent cx="2066925" cy="1390650"/>
                <wp:effectExtent l="0" t="0" r="28575" b="19050"/>
                <wp:wrapNone/>
                <wp:docPr id="6" name="Zone de texte 6"/>
                <wp:cNvGraphicFramePr/>
                <a:graphic xmlns:a="http://schemas.openxmlformats.org/drawingml/2006/main">
                  <a:graphicData uri="http://schemas.microsoft.com/office/word/2010/wordprocessingShape">
                    <wps:wsp>
                      <wps:cNvSpPr txBox="1"/>
                      <wps:spPr>
                        <a:xfrm>
                          <a:off x="0" y="0"/>
                          <a:ext cx="2066925" cy="1390650"/>
                        </a:xfrm>
                        <a:prstGeom prst="rect">
                          <a:avLst/>
                        </a:prstGeom>
                        <a:solidFill>
                          <a:schemeClr val="lt1"/>
                        </a:solidFill>
                        <a:ln w="6350">
                          <a:solidFill>
                            <a:prstClr val="black"/>
                          </a:solidFill>
                        </a:ln>
                      </wps:spPr>
                      <wps:txbx>
                        <w:txbxContent>
                          <w:p w:rsidR="005148EC" w:rsidRDefault="00981EEF">
                            <w:r>
                              <w:rPr>
                                <w:noProof/>
                                <w:lang w:eastAsia="fr-FR"/>
                              </w:rPr>
                              <w:drawing>
                                <wp:inline distT="0" distB="0" distL="0" distR="0" wp14:anchorId="041FB3AF" wp14:editId="147349DB">
                                  <wp:extent cx="1877695" cy="1408430"/>
                                  <wp:effectExtent l="0" t="0" r="8255" b="1270"/>
                                  <wp:docPr id="9" name="officeArt object"/>
                                  <wp:cNvGraphicFramePr/>
                                  <a:graphic xmlns:a="http://schemas.openxmlformats.org/drawingml/2006/main">
                                    <a:graphicData uri="http://schemas.openxmlformats.org/drawingml/2006/picture">
                                      <pic:pic xmlns:pic="http://schemas.openxmlformats.org/drawingml/2006/picture">
                                        <pic:nvPicPr>
                                          <pic:cNvPr id="1073741827" name="officeArt object"/>
                                          <pic:cNvPicPr/>
                                        </pic:nvPicPr>
                                        <pic:blipFill>
                                          <a:blip r:embed="rId7">
                                            <a:extLst/>
                                          </a:blip>
                                          <a:stretch>
                                            <a:fillRect/>
                                          </a:stretch>
                                        </pic:blipFill>
                                        <pic:spPr>
                                          <a:xfrm>
                                            <a:off x="0" y="0"/>
                                            <a:ext cx="1877695" cy="1408430"/>
                                          </a:xfrm>
                                          <a:prstGeom prst="rect">
                                            <a:avLst/>
                                          </a:prstGeom>
                                          <a:ln w="12700" cap="flat">
                                            <a:noFill/>
                                            <a:miter lim="400000"/>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32" type="#_x0000_t202" style="position:absolute;margin-left:271.15pt;margin-top:595.15pt;width:162.75pt;height:1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" fillcolor="white [3201]" strokeweight=".5pt">
                <v:textbox>
                  <w:txbxContent>
                    <w:p w:rsidR="005148EC" w:rsidRDefault="00981EEF">
                      <w:r>
                        <w:rPr>
                          <w:noProof/>
                          <w:lang w:eastAsia="fr-FR"/>
                        </w:rPr>
                        <w:drawing>
                          <wp:inline distT="0" distB="0" distL="0" distR="0" wp14:anchorId="041FB3AF" wp14:editId="147349DB">
                            <wp:extent cx="1877695" cy="1408430"/>
                            <wp:effectExtent l="0" t="0" r="8255" b="1270"/>
                            <wp:docPr id="9" name="officeArt object"/>
                            <wp:cNvGraphicFramePr/>
                            <a:graphic xmlns:a="http://schemas.openxmlformats.org/drawingml/2006/main">
                              <a:graphicData uri="http://schemas.openxmlformats.org/drawingml/2006/picture">
                                <pic:pic xmlns:pic="http://schemas.openxmlformats.org/drawingml/2006/picture">
                                  <pic:nvPicPr>
                                    <pic:cNvPr id="1073741827" name="officeArt object"/>
                                    <pic:cNvPicPr/>
                                  </pic:nvPicPr>
                                  <pic:blipFill>
                                    <a:blip r:embed="rId7">
                                      <a:extLst/>
                                    </a:blip>
                                    <a:stretch>
                                      <a:fillRect/>
                                    </a:stretch>
                                  </pic:blipFill>
                                  <pic:spPr>
                                    <a:xfrm>
                                      <a:off x="0" y="0"/>
                                      <a:ext cx="1877695" cy="1408430"/>
                                    </a:xfrm>
                                    <a:prstGeom prst="rect">
                                      <a:avLst/>
                                    </a:prstGeom>
                                    <a:ln w="12700" cap="flat">
                                      <a:noFill/>
                                      <a:miter lim="400000"/>
                                    </a:ln>
                                    <a:effectLst/>
                                  </pic:spPr>
                                </pic:pic>
                              </a:graphicData>
                            </a:graphic>
                          </wp:inline>
                        </w:drawing>
                      </w:r>
                    </w:p>
                  </w:txbxContent>
                </v:textbox>
              </v:shape>
            </w:pict>
          </mc:Fallback>
        </mc:AlternateContent>
      </w:r>
      <w:r>
        <w:rPr>
          <w:noProof/>
          <w:bdr w:val="none" w:sz="0" w:space="0" w:color="auto"/>
          <w:lang w:eastAsia="fr-FR"/>
        </w:rPr>
        <mc:AlternateContent>
          <mc:Choice Requires="wps">
            <w:drawing>
              <wp:anchor distT="0" distB="0" distL="114300" distR="114300" simplePos="0" relativeHeight="251665408" behindDoc="0" locked="0" layoutInCell="1" allowOverlap="1">
                <wp:simplePos x="0" y="0"/>
                <wp:positionH relativeFrom="column">
                  <wp:posOffset>14605</wp:posOffset>
                </wp:positionH>
                <wp:positionV relativeFrom="paragraph">
                  <wp:posOffset>7558405</wp:posOffset>
                </wp:positionV>
                <wp:extent cx="3457575" cy="1390650"/>
                <wp:effectExtent l="0" t="0" r="28575" b="19050"/>
                <wp:wrapNone/>
                <wp:docPr id="5" name="Zone de texte 5"/>
                <wp:cNvGraphicFramePr/>
                <a:graphic xmlns:a="http://schemas.openxmlformats.org/drawingml/2006/main">
                  <a:graphicData uri="http://schemas.microsoft.com/office/word/2010/wordprocessingShape">
                    <wps:wsp>
                      <wps:cNvSpPr txBox="1"/>
                      <wps:spPr>
                        <a:xfrm>
                          <a:off x="0" y="0"/>
                          <a:ext cx="3457575" cy="1390650"/>
                        </a:xfrm>
                        <a:prstGeom prst="rect">
                          <a:avLst/>
                        </a:prstGeom>
                        <a:solidFill>
                          <a:schemeClr val="lt1"/>
                        </a:solidFill>
                        <a:ln w="6350">
                          <a:solidFill>
                            <a:prstClr val="black"/>
                          </a:solidFill>
                        </a:ln>
                      </wps:spPr>
                      <wps:txbx>
                        <w:txbxContent>
                          <w:p w:rsidR="00A66CF5" w:rsidRDefault="00A66CF5" w:rsidP="00A66CF5">
                            <w:pPr>
                              <w:rPr>
                                <w:lang w:eastAsia="fr-FR"/>
                              </w:rPr>
                            </w:pPr>
                            <w:r>
                              <w:rPr>
                                <w:lang w:eastAsia="fr-FR"/>
                              </w:rPr>
                              <w:t xml:space="preserve">Tarifs : </w:t>
                            </w:r>
                          </w:p>
                          <w:p w:rsidR="00A66CF5" w:rsidRDefault="00A66CF5" w:rsidP="00A66CF5">
                            <w:pPr>
                              <w:rPr>
                                <w:lang w:eastAsia="fr-FR"/>
                              </w:rPr>
                            </w:pPr>
                            <w:r>
                              <w:rPr>
                                <w:lang w:eastAsia="fr-FR"/>
                              </w:rPr>
                              <w:t>1 soirée découverte + 1 atelier thématique =</w:t>
                            </w:r>
                            <w:r w:rsidR="00931C50">
                              <w:rPr>
                                <w:lang w:eastAsia="fr-FR"/>
                              </w:rPr>
                              <w:t> ??</w:t>
                            </w:r>
                            <w:r>
                              <w:rPr>
                                <w:lang w:eastAsia="fr-FR"/>
                              </w:rPr>
                              <w:t xml:space="preserve"> euros</w:t>
                            </w:r>
                          </w:p>
                          <w:p w:rsidR="00A66CF5" w:rsidRDefault="00A66CF5" w:rsidP="00A66CF5">
                            <w:pPr>
                              <w:rPr>
                                <w:lang w:eastAsia="fr-FR"/>
                              </w:rPr>
                            </w:pPr>
                          </w:p>
                          <w:p w:rsidR="00A66CF5" w:rsidRPr="00931C50" w:rsidRDefault="00A66CF5" w:rsidP="00A66CF5">
                            <w:pPr>
                              <w:rPr>
                                <w:color w:val="00B050"/>
                                <w:lang w:eastAsia="fr-FR"/>
                              </w:rPr>
                            </w:pPr>
                            <w:r w:rsidRPr="00931C50">
                              <w:rPr>
                                <w:color w:val="00B050"/>
                                <w:lang w:eastAsia="fr-FR"/>
                              </w:rPr>
                              <w:t>Inscription obligatoire auprès de la MJC.</w:t>
                            </w:r>
                          </w:p>
                          <w:p w:rsidR="00A66CF5" w:rsidRPr="00931C50" w:rsidRDefault="00A66CF5" w:rsidP="00A66CF5">
                            <w:pPr>
                              <w:rPr>
                                <w:color w:val="00B050"/>
                                <w:lang w:eastAsia="fr-FR"/>
                              </w:rPr>
                            </w:pPr>
                          </w:p>
                          <w:p w:rsidR="00A66CF5" w:rsidRPr="001D1B2E" w:rsidRDefault="00A66CF5" w:rsidP="00A66CF5">
                            <w:pPr>
                              <w:rPr>
                                <w:lang w:eastAsia="fr-FR"/>
                              </w:rPr>
                            </w:pPr>
                            <w:r>
                              <w:rPr>
                                <w:lang w:eastAsia="fr-FR"/>
                              </w:rPr>
                              <w:t>Nombre de places limitées</w:t>
                            </w:r>
                          </w:p>
                          <w:p w:rsidR="00A66CF5" w:rsidRDefault="00A66C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33" type="#_x0000_t202" style="position:absolute;margin-left:1.15pt;margin-top:595.15pt;width:272.25pt;height:1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" fillcolor="white [3201]" strokeweight=".5pt">
                <v:textbox>
                  <w:txbxContent>
                    <w:p w:rsidR="00A66CF5" w:rsidRDefault="00A66CF5" w:rsidP="00A66CF5">
                      <w:pPr>
                        <w:rPr>
                          <w:lang w:eastAsia="fr-FR"/>
                        </w:rPr>
                      </w:pPr>
                      <w:r>
                        <w:rPr>
                          <w:lang w:eastAsia="fr-FR"/>
                        </w:rPr>
                        <w:t xml:space="preserve">Tarifs : </w:t>
                      </w:r>
                    </w:p>
                    <w:p w:rsidR="00A66CF5" w:rsidRDefault="00A66CF5" w:rsidP="00A66CF5">
                      <w:pPr>
                        <w:rPr>
                          <w:lang w:eastAsia="fr-FR"/>
                        </w:rPr>
                      </w:pPr>
                      <w:r>
                        <w:rPr>
                          <w:lang w:eastAsia="fr-FR"/>
                        </w:rPr>
                        <w:t>1 soirée découverte + 1 atelier thématique =</w:t>
                      </w:r>
                      <w:r w:rsidR="00931C50">
                        <w:rPr>
                          <w:lang w:eastAsia="fr-FR"/>
                        </w:rPr>
                        <w:t> ??</w:t>
                      </w:r>
                      <w:r>
                        <w:rPr>
                          <w:lang w:eastAsia="fr-FR"/>
                        </w:rPr>
                        <w:t xml:space="preserve"> euros</w:t>
                      </w:r>
                    </w:p>
                    <w:p w:rsidR="00A66CF5" w:rsidRDefault="00A66CF5" w:rsidP="00A66CF5">
                      <w:pPr>
                        <w:rPr>
                          <w:lang w:eastAsia="fr-FR"/>
                        </w:rPr>
                      </w:pPr>
                    </w:p>
                    <w:p w:rsidR="00A66CF5" w:rsidRPr="00931C50" w:rsidRDefault="00A66CF5" w:rsidP="00A66CF5">
                      <w:pPr>
                        <w:rPr>
                          <w:color w:val="00B050"/>
                          <w:lang w:eastAsia="fr-FR"/>
                        </w:rPr>
                      </w:pPr>
                      <w:r w:rsidRPr="00931C50">
                        <w:rPr>
                          <w:color w:val="00B050"/>
                          <w:lang w:eastAsia="fr-FR"/>
                        </w:rPr>
                        <w:t>Inscription obligatoire auprès de la MJC.</w:t>
                      </w:r>
                    </w:p>
                    <w:p w:rsidR="00A66CF5" w:rsidRPr="00931C50" w:rsidRDefault="00A66CF5" w:rsidP="00A66CF5">
                      <w:pPr>
                        <w:rPr>
                          <w:color w:val="00B050"/>
                          <w:lang w:eastAsia="fr-FR"/>
                        </w:rPr>
                      </w:pPr>
                    </w:p>
                    <w:p w:rsidR="00A66CF5" w:rsidRPr="001D1B2E" w:rsidRDefault="00A66CF5" w:rsidP="00A66CF5">
                      <w:pPr>
                        <w:rPr>
                          <w:lang w:eastAsia="fr-FR"/>
                        </w:rPr>
                      </w:pPr>
                      <w:r>
                        <w:rPr>
                          <w:lang w:eastAsia="fr-FR"/>
                        </w:rPr>
                        <w:t>Nombre de places limitées</w:t>
                      </w:r>
                    </w:p>
                    <w:p w:rsidR="00A66CF5" w:rsidRDefault="00A66CF5"/>
                  </w:txbxContent>
                </v:textbox>
              </v:shape>
            </w:pict>
          </mc:Fallback>
        </mc:AlternateContent>
      </w:r>
    </w:p>
    <w:sectPr w:rsidR="00DD42A1" w:rsidSect="00B2431F">
      <w:pgSz w:w="11906" w:h="16838"/>
      <w:pgMar w:top="1417" w:right="1133"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204101"/>
    <w:multiLevelType w:val="hybridMultilevel"/>
    <w:tmpl w:val="188C01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449211B"/>
    <w:multiLevelType w:val="hybridMultilevel"/>
    <w:tmpl w:val="9E4675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072107F"/>
    <w:multiLevelType w:val="hybridMultilevel"/>
    <w:tmpl w:val="1164AA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D9A4DC6"/>
    <w:multiLevelType w:val="hybridMultilevel"/>
    <w:tmpl w:val="DA662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2D002AA"/>
    <w:multiLevelType w:val="hybridMultilevel"/>
    <w:tmpl w:val="BFC6AC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5157759"/>
    <w:multiLevelType w:val="hybridMultilevel"/>
    <w:tmpl w:val="D61A23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96D"/>
    <w:rsid w:val="000500A1"/>
    <w:rsid w:val="001629A8"/>
    <w:rsid w:val="001E0357"/>
    <w:rsid w:val="001F0460"/>
    <w:rsid w:val="002C1A87"/>
    <w:rsid w:val="00311E8A"/>
    <w:rsid w:val="003F2950"/>
    <w:rsid w:val="005148EC"/>
    <w:rsid w:val="005D4DE0"/>
    <w:rsid w:val="005F615C"/>
    <w:rsid w:val="006353CB"/>
    <w:rsid w:val="006F5CCB"/>
    <w:rsid w:val="0070274F"/>
    <w:rsid w:val="00721DBB"/>
    <w:rsid w:val="00726498"/>
    <w:rsid w:val="00735FD0"/>
    <w:rsid w:val="0077096D"/>
    <w:rsid w:val="007B7709"/>
    <w:rsid w:val="0081081B"/>
    <w:rsid w:val="008736A3"/>
    <w:rsid w:val="00873CAE"/>
    <w:rsid w:val="008A4428"/>
    <w:rsid w:val="008F7277"/>
    <w:rsid w:val="00931C50"/>
    <w:rsid w:val="00957F0B"/>
    <w:rsid w:val="00981EEF"/>
    <w:rsid w:val="00A60D5E"/>
    <w:rsid w:val="00A66CF5"/>
    <w:rsid w:val="00B2431F"/>
    <w:rsid w:val="00BA3483"/>
    <w:rsid w:val="00D64C6C"/>
    <w:rsid w:val="00D73EE9"/>
    <w:rsid w:val="00DB6650"/>
    <w:rsid w:val="00ED773C"/>
    <w:rsid w:val="00EE104C"/>
    <w:rsid w:val="00F86A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D2AEB0-6605-4588-8168-9505AF7E4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66CF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66CF5"/>
    <w:pPr>
      <w:ind w:left="720"/>
      <w:contextualSpacing/>
    </w:pPr>
  </w:style>
  <w:style w:type="paragraph" w:styleId="Textedebulles">
    <w:name w:val="Balloon Text"/>
    <w:basedOn w:val="Normal"/>
    <w:link w:val="TextedebullesCar"/>
    <w:uiPriority w:val="99"/>
    <w:semiHidden/>
    <w:unhideWhenUsed/>
    <w:rsid w:val="00721DBB"/>
    <w:rPr>
      <w:rFonts w:ascii="Segoe UI" w:hAnsi="Segoe UI" w:cs="Segoe UI"/>
      <w:sz w:val="18"/>
      <w:szCs w:val="18"/>
    </w:rPr>
  </w:style>
  <w:style w:type="character" w:customStyle="1" w:styleId="TextedebullesCar">
    <w:name w:val="Texte de bulles Car"/>
    <w:basedOn w:val="Policepardfaut"/>
    <w:link w:val="Textedebulles"/>
    <w:uiPriority w:val="99"/>
    <w:semiHidden/>
    <w:rsid w:val="00721DBB"/>
    <w:rPr>
      <w:rFonts w:ascii="Segoe UI" w:eastAsia="Arial Unicode MS" w:hAnsi="Segoe UI" w:cs="Segoe UI"/>
      <w:sz w:val="18"/>
      <w:szCs w:val="18"/>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16</Words>
  <Characters>92</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Michèle</dc:creator>
  <cp:keywords/>
  <dc:description/>
  <cp:lastModifiedBy>MJC YUTZ</cp:lastModifiedBy>
  <cp:revision>2</cp:revision>
  <cp:lastPrinted>2018-07-30T13:37:00Z</cp:lastPrinted>
  <dcterms:created xsi:type="dcterms:W3CDTF">2018-07-30T13:38:00Z</dcterms:created>
  <dcterms:modified xsi:type="dcterms:W3CDTF">2018-07-30T13:38:00Z</dcterms:modified>
</cp:coreProperties>
</file>